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D4" w:rsidRPr="005A5ED4" w:rsidRDefault="00617430" w:rsidP="005A5ED4">
      <w:pPr>
        <w:spacing w:after="0" w:line="510" w:lineRule="atLeast"/>
        <w:outlineLvl w:val="1"/>
        <w:rPr>
          <w:rFonts w:ascii="Helvetica" w:eastAsia="Times New Roman" w:hAnsi="Helvetica" w:cs="Helvetica"/>
          <w:b/>
          <w:bCs/>
          <w:sz w:val="60"/>
          <w:szCs w:val="60"/>
          <w:lang w:val="en"/>
        </w:rPr>
      </w:pPr>
      <w:r>
        <w:rPr>
          <w:noProof/>
          <w:color w:val="0000FF"/>
        </w:rPr>
        <w:drawing>
          <wp:anchor distT="0" distB="0" distL="114300" distR="114300" simplePos="0" relativeHeight="251658240" behindDoc="0" locked="0" layoutInCell="1" allowOverlap="1" wp14:anchorId="2FD21B3A" wp14:editId="2A6B4934">
            <wp:simplePos x="0" y="0"/>
            <wp:positionH relativeFrom="column">
              <wp:posOffset>-331470</wp:posOffset>
            </wp:positionH>
            <wp:positionV relativeFrom="paragraph">
              <wp:posOffset>68580</wp:posOffset>
            </wp:positionV>
            <wp:extent cx="3495675" cy="619125"/>
            <wp:effectExtent l="0" t="0" r="9525" b="9525"/>
            <wp:wrapNone/>
            <wp:docPr id="1" name="Picture 1" descr="Society for Science">
              <a:hlinkClick xmlns:a="http://schemas.openxmlformats.org/drawingml/2006/main" r:id="rId6" tooltip="&quot;Society for Scie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ociety for Science">
                      <a:hlinkClick r:id="rId6" tooltip="&quot;Society for Scienc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GoBack"/>
    <w:bookmarkEnd w:id="0"/>
    <w:p w:rsidR="00617430" w:rsidRDefault="00617430" w:rsidP="005A5ED4">
      <w:pPr>
        <w:shd w:val="clear" w:color="auto" w:fill="FFFFFF"/>
        <w:spacing w:before="100" w:beforeAutospacing="1" w:after="100" w:afterAutospacing="1" w:line="240" w:lineRule="auto"/>
        <w:ind w:left="-360" w:right="-12240"/>
        <w:rPr>
          <w:rFonts w:ascii="Helvetica" w:eastAsia="Times New Roman" w:hAnsi="Helvetica" w:cs="Helvetica"/>
          <w:b/>
          <w:bCs/>
          <w:sz w:val="60"/>
          <w:szCs w:val="60"/>
          <w:lang w:val="en"/>
        </w:rPr>
      </w:pPr>
      <w:r>
        <w:fldChar w:fldCharType="begin"/>
      </w:r>
      <w:r>
        <w:instrText xml:space="preserve"> HYPERLINK "https://sciencetalentsearch.fluidreview.com/" \t "_blank" \o "Regeneron STS 2017 " </w:instrText>
      </w:r>
      <w:r>
        <w:fldChar w:fldCharType="separate"/>
      </w:r>
    </w:p>
    <w:p w:rsidR="005A5ED4" w:rsidRPr="005A5ED4" w:rsidRDefault="00196851" w:rsidP="005A5ED4">
      <w:pPr>
        <w:shd w:val="clear" w:color="auto" w:fill="FFFFFF"/>
        <w:spacing w:before="100" w:beforeAutospacing="1" w:after="100" w:afterAutospacing="1" w:line="240" w:lineRule="auto"/>
        <w:ind w:left="-360" w:right="-12240"/>
        <w:rPr>
          <w:rFonts w:ascii="Helvetica" w:hAnsi="Helvetica" w:cs="Helvetica"/>
          <w:b/>
          <w:sz w:val="72"/>
          <w:szCs w:val="72"/>
          <w:lang w:val="en"/>
        </w:rPr>
      </w:pPr>
      <w:r w:rsidRPr="005A5ED4">
        <w:rPr>
          <w:rFonts w:ascii="Helvetica" w:eastAsia="Times New Roman" w:hAnsi="Helvetica" w:cs="Helvetica"/>
          <w:b/>
          <w:bCs/>
          <w:sz w:val="60"/>
          <w:szCs w:val="60"/>
          <w:lang w:val="en"/>
        </w:rPr>
        <w:t>Regeneron Science Talent Search</w:t>
      </w:r>
      <w:r w:rsidR="005A5ED4" w:rsidRPr="005A5ED4">
        <w:rPr>
          <w:rStyle w:val="Hyperlink"/>
          <w:rFonts w:ascii="Helvetica" w:hAnsi="Helvetica" w:cs="Helvetica"/>
          <w:b/>
          <w:color w:val="auto"/>
          <w:sz w:val="72"/>
          <w:szCs w:val="72"/>
          <w:lang w:val="en"/>
        </w:rPr>
        <w:t xml:space="preserve"> </w:t>
      </w:r>
      <w:r w:rsidR="00617430">
        <w:rPr>
          <w:rStyle w:val="Hyperlink"/>
          <w:rFonts w:ascii="Helvetica" w:hAnsi="Helvetica" w:cs="Helvetica"/>
          <w:b/>
          <w:color w:val="auto"/>
          <w:sz w:val="72"/>
          <w:szCs w:val="72"/>
          <w:lang w:val="en"/>
        </w:rPr>
        <w:fldChar w:fldCharType="end"/>
      </w:r>
    </w:p>
    <w:p w:rsidR="00196851" w:rsidRPr="00196851" w:rsidRDefault="00196851" w:rsidP="00196851">
      <w:pPr>
        <w:shd w:val="clear" w:color="auto" w:fill="FFFFFF"/>
        <w:spacing w:before="100" w:beforeAutospacing="1" w:after="100" w:afterAutospacing="1"/>
        <w:ind w:right="-12240"/>
        <w:rPr>
          <w:rFonts w:ascii="Helvetica" w:hAnsi="Helvetica" w:cs="Helvetica"/>
          <w:b/>
          <w:sz w:val="56"/>
          <w:szCs w:val="56"/>
          <w:lang w:val="en"/>
        </w:rPr>
      </w:pPr>
      <w:r w:rsidRPr="00196851">
        <w:rPr>
          <w:rFonts w:ascii="Helvetica" w:hAnsi="Helvetica" w:cs="Helvetica"/>
          <w:b/>
          <w:sz w:val="56"/>
          <w:szCs w:val="56"/>
          <w:lang w:val="en"/>
        </w:rPr>
        <w:t>STS 2017</w:t>
      </w:r>
    </w:p>
    <w:p w:rsidR="00196851" w:rsidRDefault="005A5ED4" w:rsidP="00196851">
      <w:pPr>
        <w:shd w:val="clear" w:color="auto" w:fill="FFFFFF"/>
        <w:spacing w:after="0"/>
        <w:ind w:right="-12240"/>
        <w:rPr>
          <w:rFonts w:ascii="Helvetica" w:hAnsi="Helvetica" w:cs="Helvetica"/>
          <w:lang w:val="en"/>
        </w:rPr>
      </w:pPr>
      <w:r w:rsidRPr="005A5ED4">
        <w:rPr>
          <w:rFonts w:ascii="Helvetica" w:hAnsi="Helvetica" w:cs="Helvetica"/>
          <w:lang w:val="en"/>
        </w:rPr>
        <w:t>Submit a Regeneron STS 2017 Application!</w:t>
      </w:r>
      <w:r w:rsidR="00196851">
        <w:rPr>
          <w:rFonts w:ascii="Helvetica" w:hAnsi="Helvetica" w:cs="Helvetica"/>
          <w:lang w:val="en"/>
        </w:rPr>
        <w:t xml:space="preserve">  </w:t>
      </w:r>
    </w:p>
    <w:p w:rsidR="005A5ED4" w:rsidRPr="005A5ED4" w:rsidRDefault="005A5ED4" w:rsidP="00196851">
      <w:pPr>
        <w:shd w:val="clear" w:color="auto" w:fill="FFFFFF"/>
        <w:spacing w:after="0"/>
        <w:ind w:right="-12240"/>
        <w:rPr>
          <w:rFonts w:ascii="Helvetica" w:hAnsi="Helvetica" w:cs="Helvetica"/>
          <w:lang w:val="en"/>
        </w:rPr>
      </w:pPr>
      <w:r w:rsidRPr="005A5ED4">
        <w:rPr>
          <w:rFonts w:ascii="Helvetica" w:eastAsia="Times New Roman" w:hAnsi="Helvetica" w:cs="Helvetica"/>
          <w:sz w:val="20"/>
          <w:szCs w:val="20"/>
          <w:lang w:val="en"/>
        </w:rPr>
        <w:t xml:space="preserve">Learn more about the 10-year, $100 million commitment </w:t>
      </w:r>
    </w:p>
    <w:p w:rsidR="005A5ED4" w:rsidRPr="005A5ED4" w:rsidRDefault="005A5ED4" w:rsidP="00196851">
      <w:pPr>
        <w:spacing w:before="100" w:beforeAutospacing="1" w:after="0" w:line="270" w:lineRule="atLeast"/>
        <w:rPr>
          <w:rFonts w:ascii="Helvetica" w:eastAsia="Times New Roman" w:hAnsi="Helvetica" w:cs="Helvetica"/>
          <w:sz w:val="20"/>
          <w:szCs w:val="20"/>
          <w:lang w:val="en"/>
        </w:rPr>
      </w:pPr>
      <w:r w:rsidRPr="005A5ED4">
        <w:rPr>
          <w:rFonts w:ascii="Helvetica" w:eastAsia="Times New Roman" w:hAnsi="Helvetica" w:cs="Helvetica"/>
          <w:sz w:val="20"/>
          <w:szCs w:val="20"/>
          <w:lang w:val="en"/>
        </w:rPr>
        <w:t>The Regeneron Science Talent Search (Regeneron STS), a program of Society for Science &amp; the Public (Society) is the nation’s most prestigious science research competition for high school seniors.  Since 1942, first in partnership with Westinghouse, then with Intel 1998-2016, and now with Regeneron, the Society has provided a national stage for the country's best and brightest young scientists to present original research to nationally recognized professional scientists.</w:t>
      </w:r>
    </w:p>
    <w:p w:rsidR="005A5ED4" w:rsidRPr="005A5ED4" w:rsidRDefault="005A5ED4" w:rsidP="005A5ED4">
      <w:pPr>
        <w:spacing w:after="0" w:line="510" w:lineRule="atLeast"/>
        <w:outlineLvl w:val="1"/>
        <w:rPr>
          <w:rFonts w:ascii="Helvetica" w:eastAsia="Times New Roman" w:hAnsi="Helvetica" w:cs="Helvetica"/>
          <w:b/>
          <w:bCs/>
          <w:sz w:val="60"/>
          <w:szCs w:val="60"/>
          <w:lang w:val="en"/>
        </w:rPr>
      </w:pPr>
      <w:r w:rsidRPr="005A5ED4">
        <w:rPr>
          <w:rFonts w:ascii="Helvetica" w:eastAsia="Times New Roman" w:hAnsi="Helvetica" w:cs="Helvetica"/>
          <w:b/>
          <w:bCs/>
          <w:sz w:val="60"/>
          <w:szCs w:val="60"/>
          <w:lang w:val="en"/>
        </w:rPr>
        <w:t xml:space="preserve">Regeneron STS calendar </w:t>
      </w:r>
    </w:p>
    <w:p w:rsidR="005A5ED4" w:rsidRPr="005A5ED4" w:rsidRDefault="005A5ED4" w:rsidP="005A5ED4">
      <w:pPr>
        <w:spacing w:before="100" w:beforeAutospacing="1" w:after="100" w:afterAutospacing="1" w:line="270" w:lineRule="atLeast"/>
        <w:rPr>
          <w:rFonts w:ascii="Helvetica" w:eastAsia="Times New Roman" w:hAnsi="Helvetica" w:cs="Helvetica"/>
          <w:sz w:val="20"/>
          <w:szCs w:val="20"/>
          <w:lang w:val="en"/>
        </w:rPr>
      </w:pPr>
      <w:proofErr w:type="gramStart"/>
      <w:r w:rsidRPr="005A5ED4">
        <w:rPr>
          <w:rFonts w:ascii="Helvetica" w:eastAsia="Times New Roman" w:hAnsi="Helvetica" w:cs="Helvetica"/>
          <w:b/>
          <w:bCs/>
          <w:sz w:val="20"/>
          <w:szCs w:val="20"/>
          <w:lang w:val="en"/>
        </w:rPr>
        <w:t>June 1, 2016</w:t>
      </w:r>
      <w:r w:rsidRPr="005A5ED4">
        <w:rPr>
          <w:rFonts w:ascii="Helvetica" w:eastAsia="Times New Roman" w:hAnsi="Helvetica" w:cs="Helvetica"/>
          <w:sz w:val="20"/>
          <w:szCs w:val="20"/>
          <w:lang w:val="en"/>
        </w:rPr>
        <w:br/>
      </w:r>
      <w:hyperlink r:id="rId8" w:tgtFrame="_blank" w:history="1">
        <w:r w:rsidRPr="005A5ED4">
          <w:rPr>
            <w:rFonts w:ascii="Helvetica" w:eastAsia="Times New Roman" w:hAnsi="Helvetica" w:cs="Helvetica"/>
            <w:sz w:val="20"/>
            <w:szCs w:val="20"/>
            <w:lang w:val="en"/>
          </w:rPr>
          <w:t>2017 Application Open</w:t>
        </w:r>
      </w:hyperlink>
      <w:r w:rsidRPr="005A5ED4">
        <w:rPr>
          <w:rFonts w:ascii="Helvetica" w:eastAsia="Times New Roman" w:hAnsi="Helvetica" w:cs="Helvetica"/>
          <w:sz w:val="20"/>
          <w:szCs w:val="20"/>
          <w:lang w:val="en"/>
        </w:rPr>
        <w:t>.</w:t>
      </w:r>
      <w:proofErr w:type="gramEnd"/>
      <w:r w:rsidRPr="005A5ED4">
        <w:rPr>
          <w:rFonts w:ascii="Helvetica" w:eastAsia="Times New Roman" w:hAnsi="Helvetica" w:cs="Helvetica"/>
          <w:sz w:val="20"/>
          <w:szCs w:val="20"/>
          <w:lang w:val="en"/>
        </w:rPr>
        <w:t xml:space="preserve"> Regeneron STS implemented a new application this year using Fluid Review, an application system owned by Survey Monkey and also used by our Broadcom MASTERS competition.  We believe this will improve ease of use for applicants and recommenders.  Essay questions, questions about the research project, required recommendations and transcript </w:t>
      </w:r>
      <w:proofErr w:type="gramStart"/>
      <w:r w:rsidRPr="005A5ED4">
        <w:rPr>
          <w:rFonts w:ascii="Helvetica" w:eastAsia="Times New Roman" w:hAnsi="Helvetica" w:cs="Helvetica"/>
          <w:sz w:val="20"/>
          <w:szCs w:val="20"/>
          <w:lang w:val="en"/>
        </w:rPr>
        <w:t>requirement  remain</w:t>
      </w:r>
      <w:proofErr w:type="gramEnd"/>
      <w:r w:rsidRPr="005A5ED4">
        <w:rPr>
          <w:rFonts w:ascii="Helvetica" w:eastAsia="Times New Roman" w:hAnsi="Helvetica" w:cs="Helvetica"/>
          <w:sz w:val="20"/>
          <w:szCs w:val="20"/>
          <w:lang w:val="en"/>
        </w:rPr>
        <w:t xml:space="preserve"> the same as the 2016 application.</w:t>
      </w:r>
    </w:p>
    <w:p w:rsidR="005A5ED4" w:rsidRPr="005A5ED4" w:rsidRDefault="005A5ED4" w:rsidP="005A5ED4">
      <w:pPr>
        <w:spacing w:after="0" w:line="270" w:lineRule="atLeast"/>
        <w:rPr>
          <w:rFonts w:ascii="Helvetica" w:eastAsia="Times New Roman" w:hAnsi="Helvetica" w:cs="Helvetica"/>
          <w:sz w:val="20"/>
          <w:szCs w:val="20"/>
          <w:lang w:val="en"/>
        </w:rPr>
      </w:pPr>
      <w:r w:rsidRPr="005A5ED4">
        <w:rPr>
          <w:rFonts w:ascii="Helvetica" w:eastAsia="Times New Roman" w:hAnsi="Helvetica" w:cs="Helvetica"/>
          <w:b/>
          <w:bCs/>
          <w:sz w:val="20"/>
          <w:szCs w:val="20"/>
          <w:lang w:val="en"/>
        </w:rPr>
        <w:t>November 9, 2016 8:00 PM ET</w:t>
      </w:r>
      <w:r w:rsidRPr="005A5ED4">
        <w:rPr>
          <w:rFonts w:ascii="Helvetica" w:eastAsia="Times New Roman" w:hAnsi="Helvetica" w:cs="Helvetica"/>
          <w:sz w:val="20"/>
          <w:szCs w:val="20"/>
          <w:lang w:val="en"/>
        </w:rPr>
        <w:br/>
        <w:t>Transcript and Recommendation Due Date</w:t>
      </w:r>
    </w:p>
    <w:p w:rsidR="005A5ED4" w:rsidRPr="005A5ED4" w:rsidRDefault="005A5ED4" w:rsidP="005A5ED4">
      <w:pPr>
        <w:spacing w:after="0" w:line="270" w:lineRule="atLeast"/>
        <w:rPr>
          <w:rFonts w:ascii="Helvetica" w:eastAsia="Times New Roman" w:hAnsi="Helvetica" w:cs="Helvetica"/>
          <w:sz w:val="20"/>
          <w:szCs w:val="20"/>
          <w:lang w:val="en"/>
        </w:rPr>
      </w:pPr>
      <w:r w:rsidRPr="005A5ED4">
        <w:rPr>
          <w:rFonts w:ascii="Helvetica" w:eastAsia="Times New Roman" w:hAnsi="Helvetica" w:cs="Helvetica"/>
          <w:b/>
          <w:bCs/>
          <w:sz w:val="20"/>
          <w:szCs w:val="20"/>
          <w:lang w:val="en"/>
        </w:rPr>
        <w:t>November 15, 2016 8:00 PM ET</w:t>
      </w:r>
      <w:r w:rsidRPr="005A5ED4">
        <w:rPr>
          <w:rFonts w:ascii="Helvetica" w:eastAsia="Times New Roman" w:hAnsi="Helvetica" w:cs="Helvetica"/>
          <w:sz w:val="20"/>
          <w:szCs w:val="20"/>
          <w:lang w:val="en"/>
        </w:rPr>
        <w:br/>
        <w:t>Technical Support Deadline</w:t>
      </w:r>
    </w:p>
    <w:p w:rsidR="005A5ED4" w:rsidRPr="005A5ED4" w:rsidRDefault="005A5ED4" w:rsidP="005A5ED4">
      <w:pPr>
        <w:spacing w:after="0" w:line="270" w:lineRule="atLeast"/>
        <w:rPr>
          <w:rFonts w:ascii="Helvetica" w:eastAsia="Times New Roman" w:hAnsi="Helvetica" w:cs="Helvetica"/>
          <w:sz w:val="20"/>
          <w:szCs w:val="20"/>
          <w:lang w:val="en"/>
        </w:rPr>
      </w:pPr>
      <w:r w:rsidRPr="005A5ED4">
        <w:rPr>
          <w:rFonts w:ascii="Helvetica" w:eastAsia="Times New Roman" w:hAnsi="Helvetica" w:cs="Helvetica"/>
          <w:b/>
          <w:bCs/>
          <w:sz w:val="20"/>
          <w:szCs w:val="20"/>
          <w:lang w:val="en"/>
        </w:rPr>
        <w:t>November 16, 2016 8:00 PM ET</w:t>
      </w:r>
      <w:r w:rsidRPr="005A5ED4">
        <w:rPr>
          <w:rFonts w:ascii="Helvetica" w:eastAsia="Times New Roman" w:hAnsi="Helvetica" w:cs="Helvetica"/>
          <w:sz w:val="20"/>
          <w:szCs w:val="20"/>
          <w:lang w:val="en"/>
        </w:rPr>
        <w:br/>
        <w:t>Application Deadline</w:t>
      </w:r>
    </w:p>
    <w:p w:rsidR="005A5ED4" w:rsidRPr="005A5ED4" w:rsidRDefault="005A5ED4" w:rsidP="005A5ED4">
      <w:pPr>
        <w:spacing w:after="0" w:line="270" w:lineRule="atLeast"/>
        <w:rPr>
          <w:rFonts w:ascii="Helvetica" w:eastAsia="Times New Roman" w:hAnsi="Helvetica" w:cs="Helvetica"/>
          <w:sz w:val="20"/>
          <w:szCs w:val="20"/>
          <w:lang w:val="en"/>
        </w:rPr>
      </w:pPr>
      <w:r w:rsidRPr="005A5ED4">
        <w:rPr>
          <w:rFonts w:ascii="Helvetica" w:eastAsia="Times New Roman" w:hAnsi="Helvetica" w:cs="Helvetica"/>
          <w:b/>
          <w:bCs/>
          <w:sz w:val="20"/>
          <w:szCs w:val="20"/>
          <w:lang w:val="en"/>
        </w:rPr>
        <w:t>January 4, 2017</w:t>
      </w:r>
      <w:r w:rsidRPr="005A5ED4">
        <w:rPr>
          <w:rFonts w:ascii="Helvetica" w:eastAsia="Times New Roman" w:hAnsi="Helvetica" w:cs="Helvetica"/>
          <w:sz w:val="20"/>
          <w:szCs w:val="20"/>
          <w:lang w:val="en"/>
        </w:rPr>
        <w:br/>
        <w:t>Top 300 Scholars Announcement</w:t>
      </w:r>
    </w:p>
    <w:p w:rsidR="005A5ED4" w:rsidRPr="005A5ED4" w:rsidRDefault="005A5ED4" w:rsidP="005A5ED4">
      <w:pPr>
        <w:spacing w:after="0" w:line="270" w:lineRule="atLeast"/>
        <w:rPr>
          <w:rFonts w:ascii="Helvetica" w:eastAsia="Times New Roman" w:hAnsi="Helvetica" w:cs="Helvetica"/>
          <w:sz w:val="20"/>
          <w:szCs w:val="20"/>
          <w:lang w:val="en"/>
        </w:rPr>
      </w:pPr>
      <w:r w:rsidRPr="005A5ED4">
        <w:rPr>
          <w:rFonts w:ascii="Helvetica" w:eastAsia="Times New Roman" w:hAnsi="Helvetica" w:cs="Helvetica"/>
          <w:b/>
          <w:bCs/>
          <w:sz w:val="20"/>
          <w:szCs w:val="20"/>
          <w:lang w:val="en"/>
        </w:rPr>
        <w:t>January 18, 2017</w:t>
      </w:r>
      <w:r w:rsidRPr="005A5ED4">
        <w:rPr>
          <w:rFonts w:ascii="Helvetica" w:eastAsia="Times New Roman" w:hAnsi="Helvetica" w:cs="Helvetica"/>
          <w:sz w:val="20"/>
          <w:szCs w:val="20"/>
          <w:lang w:val="en"/>
        </w:rPr>
        <w:br/>
        <w:t>Finalist Announcement</w:t>
      </w:r>
    </w:p>
    <w:p w:rsidR="005A5ED4" w:rsidRPr="005A5ED4" w:rsidRDefault="005A5ED4" w:rsidP="005A5ED4">
      <w:pPr>
        <w:spacing w:after="0" w:line="270" w:lineRule="atLeast"/>
        <w:rPr>
          <w:rFonts w:ascii="Helvetica" w:eastAsia="Times New Roman" w:hAnsi="Helvetica" w:cs="Helvetica"/>
          <w:sz w:val="20"/>
          <w:szCs w:val="20"/>
          <w:lang w:val="en"/>
        </w:rPr>
      </w:pPr>
      <w:r w:rsidRPr="005A5ED4">
        <w:rPr>
          <w:rFonts w:ascii="Helvetica" w:eastAsia="Times New Roman" w:hAnsi="Helvetica" w:cs="Helvetica"/>
          <w:b/>
          <w:bCs/>
          <w:sz w:val="20"/>
          <w:szCs w:val="20"/>
          <w:lang w:val="en"/>
        </w:rPr>
        <w:t>March 12, 2017</w:t>
      </w:r>
      <w:r w:rsidRPr="005A5ED4">
        <w:rPr>
          <w:rFonts w:ascii="Helvetica" w:eastAsia="Times New Roman" w:hAnsi="Helvetica" w:cs="Helvetica"/>
          <w:sz w:val="20"/>
          <w:szCs w:val="20"/>
          <w:lang w:val="en"/>
        </w:rPr>
        <w:br/>
        <w:t>Public Exhibition of Projects</w:t>
      </w:r>
    </w:p>
    <w:p w:rsidR="00196851" w:rsidRDefault="00196851" w:rsidP="005A5ED4">
      <w:pPr>
        <w:spacing w:before="161" w:after="161" w:line="240" w:lineRule="auto"/>
        <w:outlineLvl w:val="0"/>
        <w:rPr>
          <w:rFonts w:ascii="Helvetica" w:eastAsia="Times New Roman" w:hAnsi="Helvetica" w:cs="Helvetica"/>
          <w:b/>
          <w:bCs/>
          <w:kern w:val="36"/>
          <w:sz w:val="48"/>
          <w:szCs w:val="48"/>
          <w:lang w:val="en"/>
        </w:rPr>
      </w:pPr>
    </w:p>
    <w:p w:rsidR="00196851" w:rsidRDefault="00196851" w:rsidP="005A5ED4">
      <w:pPr>
        <w:spacing w:before="161" w:after="161" w:line="240" w:lineRule="auto"/>
        <w:outlineLvl w:val="0"/>
        <w:rPr>
          <w:rFonts w:ascii="Helvetica" w:eastAsia="Times New Roman" w:hAnsi="Helvetica" w:cs="Helvetica"/>
          <w:b/>
          <w:bCs/>
          <w:kern w:val="36"/>
          <w:sz w:val="48"/>
          <w:szCs w:val="48"/>
          <w:lang w:val="en"/>
        </w:rPr>
      </w:pPr>
    </w:p>
    <w:p w:rsidR="005A5ED4" w:rsidRPr="005A5ED4" w:rsidRDefault="005A5ED4" w:rsidP="005A5ED4">
      <w:pPr>
        <w:spacing w:before="161" w:after="161" w:line="240" w:lineRule="auto"/>
        <w:outlineLvl w:val="0"/>
        <w:rPr>
          <w:rFonts w:ascii="Helvetica" w:eastAsia="Times New Roman" w:hAnsi="Helvetica" w:cs="Helvetica"/>
          <w:b/>
          <w:bCs/>
          <w:kern w:val="36"/>
          <w:sz w:val="48"/>
          <w:szCs w:val="48"/>
          <w:lang w:val="en"/>
        </w:rPr>
      </w:pPr>
      <w:r w:rsidRPr="005A5ED4">
        <w:rPr>
          <w:rFonts w:ascii="Helvetica" w:eastAsia="Times New Roman" w:hAnsi="Helvetica" w:cs="Helvetica"/>
          <w:b/>
          <w:bCs/>
          <w:kern w:val="36"/>
          <w:sz w:val="48"/>
          <w:szCs w:val="48"/>
          <w:lang w:val="en"/>
        </w:rPr>
        <w:lastRenderedPageBreak/>
        <w:t>Frequently Asked Questions</w:t>
      </w:r>
    </w:p>
    <w:p w:rsidR="005A5ED4" w:rsidRPr="005A5ED4" w:rsidRDefault="005A5ED4" w:rsidP="00196851">
      <w:pPr>
        <w:spacing w:before="100" w:beforeAutospacing="1"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Society for Science &amp; the Public (Society) is a non-profit organization based in Washington, DC. The Society has run the Science Talent Search for more than 7 decades, including the application process, judging, finalist week in Washington DC, processing awards, and keeping in touch with alumni.  Society works actively with Regeneron Pharmaceuticals, Inc., the generous title sponsor for the program beginning in 2016.  </w:t>
      </w:r>
    </w:p>
    <w:p w:rsidR="005A5ED4" w:rsidRPr="005A5ED4" w:rsidRDefault="005A5ED4" w:rsidP="005A5ED4">
      <w:pPr>
        <w:spacing w:before="100" w:beforeAutospacing="1"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Society for Science &amp; the Public (Society) has administered the Science Talent Search since its inception in 1942, first in partnership with Westinghouse, then with Intel Corporation 1998-2016, and now in partnership with Regeneron. Society is a nonprofit membership organization dedicated to public engagement in scientific research and education. </w:t>
      </w:r>
    </w:p>
    <w:p w:rsidR="005A5ED4" w:rsidRPr="005A5ED4" w:rsidRDefault="005A5ED4" w:rsidP="005A5ED4">
      <w:pPr>
        <w:spacing w:after="0" w:line="330" w:lineRule="atLeast"/>
        <w:outlineLvl w:val="3"/>
        <w:rPr>
          <w:rFonts w:ascii="Helvetica" w:eastAsia="Times New Roman" w:hAnsi="Helvetica" w:cs="Helvetica"/>
          <w:b/>
          <w:bCs/>
          <w:sz w:val="27"/>
          <w:szCs w:val="27"/>
          <w:lang w:val="en"/>
        </w:rPr>
      </w:pPr>
      <w:r w:rsidRPr="005A5ED4">
        <w:rPr>
          <w:rFonts w:ascii="Helvetica" w:eastAsia="Times New Roman" w:hAnsi="Helvetica" w:cs="Helvetica"/>
          <w:b/>
          <w:bCs/>
          <w:sz w:val="27"/>
          <w:szCs w:val="27"/>
          <w:lang w:val="en"/>
        </w:rPr>
        <w:t>Who can enter the Regeneron Science Talent Search (Regeneron STS)?</w:t>
      </w:r>
    </w:p>
    <w:p w:rsidR="005A5ED4" w:rsidRPr="005A5ED4" w:rsidRDefault="005A5ED4" w:rsidP="005A5ED4">
      <w:pPr>
        <w:spacing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 xml:space="preserve">Any student who is enrolled in and attending his or her last year of secondary school in the US and its territories may apply. Also, students who are US citizens living abroad may qualify.  Please read the </w:t>
      </w:r>
      <w:hyperlink r:id="rId9" w:history="1">
        <w:r w:rsidRPr="005A5ED4">
          <w:rPr>
            <w:rFonts w:ascii="Helvetica" w:eastAsia="Times New Roman" w:hAnsi="Helvetica" w:cs="Helvetica"/>
            <w:lang w:val="en"/>
          </w:rPr>
          <w:t>Rules and Entry Instructions</w:t>
        </w:r>
      </w:hyperlink>
      <w:r w:rsidRPr="005A5ED4">
        <w:rPr>
          <w:rFonts w:ascii="Helvetica" w:eastAsia="Times New Roman" w:hAnsi="Helvetica" w:cs="Helvetica"/>
          <w:lang w:val="en"/>
        </w:rPr>
        <w:t xml:space="preserve"> for more information.</w:t>
      </w:r>
    </w:p>
    <w:p w:rsidR="005A5ED4" w:rsidRPr="005A5ED4" w:rsidRDefault="005A5ED4" w:rsidP="005A5ED4">
      <w:pPr>
        <w:spacing w:after="0" w:line="330" w:lineRule="atLeast"/>
        <w:outlineLvl w:val="3"/>
        <w:rPr>
          <w:rFonts w:ascii="Helvetica" w:eastAsia="Times New Roman" w:hAnsi="Helvetica" w:cs="Helvetica"/>
          <w:b/>
          <w:bCs/>
          <w:sz w:val="27"/>
          <w:szCs w:val="27"/>
          <w:lang w:val="en"/>
        </w:rPr>
      </w:pPr>
      <w:r w:rsidRPr="005A5ED4">
        <w:rPr>
          <w:rFonts w:ascii="Helvetica" w:eastAsia="Times New Roman" w:hAnsi="Helvetica" w:cs="Helvetica"/>
          <w:b/>
          <w:bCs/>
          <w:sz w:val="27"/>
          <w:szCs w:val="27"/>
          <w:lang w:val="en"/>
        </w:rPr>
        <w:t>Can students who have completed team research enter Regeneron STS?</w:t>
      </w:r>
    </w:p>
    <w:p w:rsidR="005A5ED4" w:rsidRPr="005A5ED4" w:rsidRDefault="005A5ED4" w:rsidP="005A5ED4">
      <w:pPr>
        <w:spacing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No; only independent, individual research is eligible. Even if students performed different parts of the experiment or if one student was the primary investigator, this is still considered team research.  Students may not “split” a team project and enter it in Regeneron STS. </w:t>
      </w:r>
    </w:p>
    <w:p w:rsidR="005A5ED4" w:rsidRPr="005A5ED4" w:rsidRDefault="005A5ED4" w:rsidP="005A5ED4">
      <w:pPr>
        <w:spacing w:after="0" w:line="330" w:lineRule="atLeast"/>
        <w:outlineLvl w:val="3"/>
        <w:rPr>
          <w:rFonts w:ascii="Helvetica" w:eastAsia="Times New Roman" w:hAnsi="Helvetica" w:cs="Helvetica"/>
          <w:b/>
          <w:bCs/>
          <w:sz w:val="27"/>
          <w:szCs w:val="27"/>
          <w:lang w:val="en"/>
        </w:rPr>
      </w:pPr>
      <w:r w:rsidRPr="005A5ED4">
        <w:rPr>
          <w:rFonts w:ascii="Helvetica" w:eastAsia="Times New Roman" w:hAnsi="Helvetica" w:cs="Helvetica"/>
          <w:b/>
          <w:bCs/>
          <w:sz w:val="27"/>
          <w:szCs w:val="27"/>
          <w:lang w:val="en"/>
        </w:rPr>
        <w:t>Can students who have worked with scientist mentors or college students enter Regeneron STS?</w:t>
      </w:r>
    </w:p>
    <w:p w:rsidR="005A5ED4" w:rsidRPr="005A5ED4" w:rsidRDefault="005A5ED4" w:rsidP="005A5ED4">
      <w:pPr>
        <w:spacing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Yes; these students are eligible to enter Regeneron STS, but in terms of judging, students should consider if the work is substantially their own. Judges understand that sometimes scientists cannot allow students to choose their own topic or sometimes the main part of a procedure is already known. Students should consider what portions of the research they can take credit for and if they believe it shows their potential as a scientist. </w:t>
      </w:r>
    </w:p>
    <w:p w:rsidR="005A5ED4" w:rsidRPr="005A5ED4" w:rsidRDefault="005A5ED4" w:rsidP="005A5ED4">
      <w:pPr>
        <w:spacing w:after="0" w:line="330" w:lineRule="atLeast"/>
        <w:outlineLvl w:val="3"/>
        <w:rPr>
          <w:rFonts w:ascii="Helvetica" w:eastAsia="Times New Roman" w:hAnsi="Helvetica" w:cs="Helvetica"/>
          <w:b/>
          <w:bCs/>
          <w:sz w:val="27"/>
          <w:szCs w:val="27"/>
          <w:lang w:val="en"/>
        </w:rPr>
      </w:pPr>
      <w:r w:rsidRPr="005A5ED4">
        <w:rPr>
          <w:rFonts w:ascii="Helvetica" w:eastAsia="Times New Roman" w:hAnsi="Helvetica" w:cs="Helvetica"/>
          <w:b/>
          <w:bCs/>
          <w:sz w:val="27"/>
          <w:szCs w:val="27"/>
          <w:lang w:val="en"/>
        </w:rPr>
        <w:t>Can homeschooled student enter Regeneron STS?</w:t>
      </w:r>
    </w:p>
    <w:p w:rsidR="005A5ED4" w:rsidRPr="005A5ED4" w:rsidRDefault="005A5ED4" w:rsidP="005A5ED4">
      <w:pPr>
        <w:spacing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Yes.  Homeschool students should contact Society to have their school added to the high school lookup function, just as other new schools are added. They will also need to provide a document indicating what courses they have completed and their success in those courses, and submit that as a school transcript.</w:t>
      </w:r>
    </w:p>
    <w:p w:rsidR="005A5ED4" w:rsidRPr="005A5ED4" w:rsidRDefault="005A5ED4" w:rsidP="005A5ED4">
      <w:pPr>
        <w:spacing w:after="0" w:line="330" w:lineRule="atLeast"/>
        <w:outlineLvl w:val="3"/>
        <w:rPr>
          <w:rFonts w:ascii="Helvetica" w:eastAsia="Times New Roman" w:hAnsi="Helvetica" w:cs="Helvetica"/>
          <w:b/>
          <w:bCs/>
          <w:sz w:val="27"/>
          <w:szCs w:val="27"/>
          <w:lang w:val="en"/>
        </w:rPr>
      </w:pPr>
      <w:r w:rsidRPr="005A5ED4">
        <w:rPr>
          <w:rFonts w:ascii="Helvetica" w:eastAsia="Times New Roman" w:hAnsi="Helvetica" w:cs="Helvetica"/>
          <w:b/>
          <w:bCs/>
          <w:sz w:val="27"/>
          <w:szCs w:val="27"/>
          <w:lang w:val="en"/>
        </w:rPr>
        <w:t>What is required of students prior to entering Regeneron STS?</w:t>
      </w:r>
    </w:p>
    <w:p w:rsidR="005A5ED4" w:rsidRPr="005A5ED4" w:rsidRDefault="005A5ED4" w:rsidP="005A5ED4">
      <w:pPr>
        <w:spacing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Students perform independent science research at school, at a research institution, in the field, or at home. Frequently this research spans a year or more, but some students have completed research in as short as 6 months. They write a research report that would model a journal article explaining their experiments and conclusions.</w:t>
      </w:r>
    </w:p>
    <w:p w:rsidR="005A5ED4" w:rsidRPr="005A5ED4" w:rsidRDefault="005A5ED4" w:rsidP="005A5ED4">
      <w:pPr>
        <w:spacing w:after="0" w:line="330" w:lineRule="atLeast"/>
        <w:outlineLvl w:val="3"/>
        <w:rPr>
          <w:rFonts w:ascii="Helvetica" w:eastAsia="Times New Roman" w:hAnsi="Helvetica" w:cs="Helvetica"/>
          <w:b/>
          <w:bCs/>
          <w:sz w:val="27"/>
          <w:szCs w:val="27"/>
          <w:lang w:val="en"/>
        </w:rPr>
      </w:pPr>
      <w:r w:rsidRPr="005A5ED4">
        <w:rPr>
          <w:rFonts w:ascii="Helvetica" w:eastAsia="Times New Roman" w:hAnsi="Helvetica" w:cs="Helvetica"/>
          <w:b/>
          <w:bCs/>
          <w:sz w:val="27"/>
          <w:szCs w:val="27"/>
          <w:lang w:val="en"/>
        </w:rPr>
        <w:t>How can I do research that would allow me to enter Regeneron STS?</w:t>
      </w:r>
    </w:p>
    <w:p w:rsidR="005A5ED4" w:rsidRPr="005A5ED4" w:rsidRDefault="005A5ED4" w:rsidP="005A5ED4">
      <w:pPr>
        <w:spacing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 xml:space="preserve">We suggest you read our </w:t>
      </w:r>
      <w:r w:rsidRPr="005A5ED4">
        <w:rPr>
          <w:rFonts w:ascii="Helvetica" w:eastAsia="Times New Roman" w:hAnsi="Helvetica" w:cs="Helvetica"/>
          <w:i/>
          <w:iCs/>
          <w:lang w:val="en"/>
        </w:rPr>
        <w:t>Science News for Students</w:t>
      </w:r>
      <w:r w:rsidRPr="005A5ED4">
        <w:rPr>
          <w:rFonts w:ascii="Helvetica" w:eastAsia="Times New Roman" w:hAnsi="Helvetica" w:cs="Helvetica"/>
          <w:lang w:val="en"/>
        </w:rPr>
        <w:t xml:space="preserve">' </w:t>
      </w:r>
      <w:hyperlink r:id="rId10" w:history="1">
        <w:r w:rsidRPr="005A5ED4">
          <w:rPr>
            <w:rFonts w:ascii="Helvetica" w:eastAsia="Times New Roman" w:hAnsi="Helvetica" w:cs="Helvetica"/>
            <w:lang w:val="en"/>
          </w:rPr>
          <w:t>Pathways to Research</w:t>
        </w:r>
      </w:hyperlink>
      <w:r w:rsidRPr="005A5ED4">
        <w:rPr>
          <w:rFonts w:ascii="Helvetica" w:eastAsia="Times New Roman" w:hAnsi="Helvetica" w:cs="Helvetica"/>
          <w:lang w:val="en"/>
        </w:rPr>
        <w:t xml:space="preserve"> page to determine which pathway might be right for you. </w:t>
      </w:r>
    </w:p>
    <w:p w:rsidR="005A5ED4" w:rsidRPr="005A5ED4" w:rsidRDefault="005A5ED4" w:rsidP="005A5ED4">
      <w:pPr>
        <w:spacing w:after="0" w:line="330" w:lineRule="atLeast"/>
        <w:outlineLvl w:val="3"/>
        <w:rPr>
          <w:rFonts w:ascii="Helvetica" w:eastAsia="Times New Roman" w:hAnsi="Helvetica" w:cs="Helvetica"/>
          <w:b/>
          <w:bCs/>
          <w:sz w:val="27"/>
          <w:szCs w:val="27"/>
          <w:lang w:val="en"/>
        </w:rPr>
      </w:pPr>
      <w:r w:rsidRPr="005A5ED4">
        <w:rPr>
          <w:rFonts w:ascii="Helvetica" w:eastAsia="Times New Roman" w:hAnsi="Helvetica" w:cs="Helvetica"/>
          <w:b/>
          <w:bCs/>
          <w:sz w:val="27"/>
          <w:szCs w:val="27"/>
          <w:lang w:val="en"/>
        </w:rPr>
        <w:t>How should I begin?</w:t>
      </w:r>
    </w:p>
    <w:p w:rsidR="005A5ED4" w:rsidRPr="005A5ED4" w:rsidRDefault="005A5ED4" w:rsidP="005A5ED4">
      <w:pPr>
        <w:spacing w:after="100" w:afterAutospacing="1" w:line="240" w:lineRule="auto"/>
        <w:rPr>
          <w:rFonts w:ascii="Helvetica" w:eastAsia="Times New Roman" w:hAnsi="Helvetica" w:cs="Helvetica"/>
          <w:sz w:val="24"/>
          <w:szCs w:val="24"/>
          <w:lang w:val="en"/>
        </w:rPr>
      </w:pPr>
      <w:r w:rsidRPr="005A5ED4">
        <w:rPr>
          <w:rFonts w:ascii="Helvetica" w:eastAsia="Times New Roman" w:hAnsi="Helvetica" w:cs="Helvetica"/>
          <w:lang w:val="en"/>
        </w:rPr>
        <w:t xml:space="preserve">Begin by reading the </w:t>
      </w:r>
      <w:hyperlink r:id="rId11" w:history="1">
        <w:r w:rsidRPr="005A5ED4">
          <w:rPr>
            <w:rFonts w:ascii="Helvetica" w:eastAsia="Times New Roman" w:hAnsi="Helvetica" w:cs="Helvetica"/>
            <w:lang w:val="en"/>
          </w:rPr>
          <w:t>Rules and Entry Instructions</w:t>
        </w:r>
      </w:hyperlink>
      <w:r w:rsidRPr="005A5ED4">
        <w:rPr>
          <w:rFonts w:ascii="Helvetica" w:eastAsia="Times New Roman" w:hAnsi="Helvetica" w:cs="Helvetica"/>
          <w:lang w:val="en"/>
        </w:rPr>
        <w:t xml:space="preserve"> to be certain that you and your project are eligible and that you get any prior approval required for projects involving humans and animals</w:t>
      </w:r>
      <w:r w:rsidRPr="005A5ED4">
        <w:rPr>
          <w:rFonts w:ascii="Helvetica" w:eastAsia="Times New Roman" w:hAnsi="Helvetica" w:cs="Helvetica"/>
          <w:sz w:val="24"/>
          <w:szCs w:val="24"/>
          <w:lang w:val="en"/>
        </w:rPr>
        <w:t>.</w:t>
      </w:r>
    </w:p>
    <w:p w:rsidR="005A5ED4" w:rsidRPr="005A5ED4" w:rsidRDefault="005A5ED4" w:rsidP="005A5ED4">
      <w:pPr>
        <w:spacing w:before="100" w:beforeAutospacing="1"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lastRenderedPageBreak/>
        <w:t>Next, open an application to view all the parts that are required. Request recommendations and send school transcripts as early as possible, even before beginning your portion of the application.</w:t>
      </w:r>
    </w:p>
    <w:p w:rsidR="005A5ED4" w:rsidRPr="005A5ED4" w:rsidRDefault="005A5ED4" w:rsidP="005A5ED4">
      <w:pPr>
        <w:spacing w:before="100" w:beforeAutospacing="1"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 xml:space="preserve">After completing your research, compose your research report, following the guidelines provided in the </w:t>
      </w:r>
      <w:hyperlink r:id="rId12" w:history="1">
        <w:r w:rsidRPr="005A5ED4">
          <w:rPr>
            <w:rFonts w:ascii="Helvetica" w:eastAsia="Times New Roman" w:hAnsi="Helvetica" w:cs="Helvetica"/>
            <w:lang w:val="en"/>
          </w:rPr>
          <w:t>Rules and Entry Instructions</w:t>
        </w:r>
      </w:hyperlink>
      <w:r w:rsidRPr="005A5ED4">
        <w:rPr>
          <w:rFonts w:ascii="Helvetica" w:eastAsia="Times New Roman" w:hAnsi="Helvetica" w:cs="Helvetica"/>
          <w:lang w:val="en"/>
        </w:rPr>
        <w:t xml:space="preserve"> and in the application system. Upload your report, along with all the other requirements before the Application Deadline.</w:t>
      </w:r>
    </w:p>
    <w:p w:rsidR="005A5ED4" w:rsidRPr="005A5ED4" w:rsidRDefault="005A5ED4" w:rsidP="005A5ED4">
      <w:pPr>
        <w:spacing w:after="0" w:line="330" w:lineRule="atLeast"/>
        <w:outlineLvl w:val="3"/>
        <w:rPr>
          <w:rFonts w:ascii="Helvetica" w:eastAsia="Times New Roman" w:hAnsi="Helvetica" w:cs="Helvetica"/>
          <w:b/>
          <w:bCs/>
          <w:sz w:val="27"/>
          <w:szCs w:val="27"/>
          <w:lang w:val="en"/>
        </w:rPr>
      </w:pPr>
      <w:r w:rsidRPr="005A5ED4">
        <w:rPr>
          <w:rFonts w:ascii="Helvetica" w:eastAsia="Times New Roman" w:hAnsi="Helvetica" w:cs="Helvetica"/>
          <w:b/>
          <w:bCs/>
          <w:sz w:val="27"/>
          <w:szCs w:val="27"/>
          <w:lang w:val="en"/>
        </w:rPr>
        <w:t>How are entries judged?</w:t>
      </w:r>
    </w:p>
    <w:p w:rsidR="005A5ED4" w:rsidRPr="005A5ED4" w:rsidRDefault="005A5ED4" w:rsidP="005A5ED4">
      <w:pPr>
        <w:spacing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Entries are reviewed by three or more PhD scientists, mathematicians, or engineers in the subject area of the entry. Semifinalists and finalists are selected by the judges, using all available entry evidence, with greatest weight given to the Research Report. Judges are looking for students exhibiting exceptional research skills, a commitment to academics and to their communities, innovative thinking, and promise as a scientist. </w:t>
      </w:r>
    </w:p>
    <w:p w:rsidR="005A5ED4" w:rsidRPr="005A5ED4" w:rsidRDefault="005A5ED4" w:rsidP="005A5ED4">
      <w:pPr>
        <w:spacing w:after="0" w:line="330" w:lineRule="atLeast"/>
        <w:outlineLvl w:val="3"/>
        <w:rPr>
          <w:rFonts w:ascii="Helvetica" w:eastAsia="Times New Roman" w:hAnsi="Helvetica" w:cs="Helvetica"/>
          <w:b/>
          <w:bCs/>
          <w:sz w:val="27"/>
          <w:szCs w:val="27"/>
          <w:lang w:val="en"/>
        </w:rPr>
      </w:pPr>
      <w:r w:rsidRPr="005A5ED4">
        <w:rPr>
          <w:rFonts w:ascii="Helvetica" w:eastAsia="Times New Roman" w:hAnsi="Helvetica" w:cs="Helvetica"/>
          <w:b/>
          <w:bCs/>
          <w:sz w:val="27"/>
          <w:szCs w:val="27"/>
          <w:lang w:val="en"/>
        </w:rPr>
        <w:t>What Regeneron STS Awards are given?</w:t>
      </w:r>
    </w:p>
    <w:p w:rsidR="005A5ED4" w:rsidRPr="005A5ED4" w:rsidRDefault="005A5ED4" w:rsidP="005A5ED4">
      <w:pPr>
        <w:spacing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All Regeneron STS entrants receive a digital badge in recognition of their completion of the application. Entrants may also be awarded a Research Report and/or Student Initiative badge for their well-written college-level research report and/or their extraordinary effort and accomplishment relative to the resources available to them. These are awarded via the same process used to select entries for the awards listed below.</w:t>
      </w:r>
    </w:p>
    <w:p w:rsidR="005A5ED4" w:rsidRPr="005A5ED4" w:rsidRDefault="005A5ED4" w:rsidP="005A5ED4">
      <w:pPr>
        <w:spacing w:before="100" w:beforeAutospacing="1"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 xml:space="preserve">Three hundred semifinalists are awarded $2,000; with an additional $2,000 going to their high schools to support STEM education. All 40 </w:t>
      </w:r>
      <w:proofErr w:type="gramStart"/>
      <w:r w:rsidRPr="005A5ED4">
        <w:rPr>
          <w:rFonts w:ascii="Helvetica" w:eastAsia="Times New Roman" w:hAnsi="Helvetica" w:cs="Helvetica"/>
          <w:lang w:val="en"/>
        </w:rPr>
        <w:t>finalists  win</w:t>
      </w:r>
      <w:proofErr w:type="gramEnd"/>
      <w:r w:rsidRPr="005A5ED4">
        <w:rPr>
          <w:rFonts w:ascii="Helvetica" w:eastAsia="Times New Roman" w:hAnsi="Helvetica" w:cs="Helvetica"/>
          <w:lang w:val="en"/>
        </w:rPr>
        <w:t xml:space="preserve"> an all-expenses-paid trip to Washington, DC for the Regeneron Science Talent Institute where they explain their research to some of the country’s top scientists and compete for the top 10 awards. The top award is $250,000.</w:t>
      </w:r>
    </w:p>
    <w:p w:rsidR="005A5ED4" w:rsidRPr="005A5ED4" w:rsidRDefault="005A5ED4" w:rsidP="005A5ED4">
      <w:pPr>
        <w:spacing w:before="240" w:after="0" w:line="405" w:lineRule="atLeast"/>
        <w:jc w:val="center"/>
        <w:outlineLvl w:val="1"/>
        <w:rPr>
          <w:rFonts w:ascii="Helvetica" w:eastAsia="Times New Roman" w:hAnsi="Helvetica" w:cs="Helvetica"/>
          <w:b/>
          <w:bCs/>
          <w:sz w:val="38"/>
          <w:szCs w:val="38"/>
          <w:lang w:val="en"/>
        </w:rPr>
      </w:pPr>
      <w:r w:rsidRPr="005A5ED4">
        <w:rPr>
          <w:rFonts w:ascii="Helvetica" w:eastAsia="Times New Roman" w:hAnsi="Helvetica" w:cs="Helvetica"/>
          <w:b/>
          <w:bCs/>
          <w:sz w:val="38"/>
          <w:szCs w:val="38"/>
          <w:lang w:val="en"/>
        </w:rPr>
        <w:t>Application-related questions</w:t>
      </w:r>
    </w:p>
    <w:p w:rsidR="005A5ED4" w:rsidRPr="005A5ED4" w:rsidRDefault="005A5ED4" w:rsidP="005A5ED4">
      <w:pPr>
        <w:spacing w:after="0" w:line="330" w:lineRule="atLeast"/>
        <w:outlineLvl w:val="3"/>
        <w:rPr>
          <w:rFonts w:ascii="Helvetica" w:eastAsia="Times New Roman" w:hAnsi="Helvetica" w:cs="Helvetica"/>
          <w:b/>
          <w:bCs/>
          <w:lang w:val="en"/>
        </w:rPr>
      </w:pPr>
      <w:r w:rsidRPr="005A5ED4">
        <w:rPr>
          <w:rFonts w:ascii="Helvetica" w:eastAsia="Times New Roman" w:hAnsi="Helvetica" w:cs="Helvetica"/>
          <w:b/>
          <w:bCs/>
          <w:lang w:val="en"/>
        </w:rPr>
        <w:t>How can I apply?</w:t>
      </w:r>
    </w:p>
    <w:p w:rsidR="005A5ED4" w:rsidRPr="005A5ED4" w:rsidRDefault="005A5ED4" w:rsidP="005A5ED4">
      <w:pPr>
        <w:spacing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You should first visit our "</w:t>
      </w:r>
      <w:hyperlink r:id="rId13" w:history="1">
        <w:r w:rsidRPr="005A5ED4">
          <w:rPr>
            <w:rFonts w:ascii="Helvetica" w:eastAsia="Times New Roman" w:hAnsi="Helvetica" w:cs="Helvetica"/>
            <w:lang w:val="en"/>
          </w:rPr>
          <w:t>For Applicants</w:t>
        </w:r>
      </w:hyperlink>
      <w:r w:rsidRPr="005A5ED4">
        <w:rPr>
          <w:rFonts w:ascii="Helvetica" w:eastAsia="Times New Roman" w:hAnsi="Helvetica" w:cs="Helvetica"/>
          <w:lang w:val="en"/>
        </w:rPr>
        <w:t xml:space="preserve">" page to learn more details about applying, </w:t>
      </w:r>
      <w:proofErr w:type="gramStart"/>
      <w:r w:rsidRPr="005A5ED4">
        <w:rPr>
          <w:rFonts w:ascii="Helvetica" w:eastAsia="Times New Roman" w:hAnsi="Helvetica" w:cs="Helvetica"/>
          <w:lang w:val="en"/>
        </w:rPr>
        <w:t>then</w:t>
      </w:r>
      <w:proofErr w:type="gramEnd"/>
      <w:r w:rsidRPr="005A5ED4">
        <w:rPr>
          <w:rFonts w:ascii="Helvetica" w:eastAsia="Times New Roman" w:hAnsi="Helvetica" w:cs="Helvetica"/>
          <w:lang w:val="en"/>
        </w:rPr>
        <w:t xml:space="preserve"> </w:t>
      </w:r>
      <w:hyperlink r:id="rId14" w:tgtFrame="_blank" w:history="1">
        <w:r w:rsidRPr="005A5ED4">
          <w:rPr>
            <w:rFonts w:ascii="Helvetica" w:eastAsia="Times New Roman" w:hAnsi="Helvetica" w:cs="Helvetica"/>
            <w:lang w:val="en"/>
          </w:rPr>
          <w:t>open an application</w:t>
        </w:r>
      </w:hyperlink>
      <w:r w:rsidRPr="005A5ED4">
        <w:rPr>
          <w:rFonts w:ascii="Helvetica" w:eastAsia="Times New Roman" w:hAnsi="Helvetica" w:cs="Helvetica"/>
          <w:lang w:val="en"/>
        </w:rPr>
        <w:t xml:space="preserve"> in our online system.</w:t>
      </w:r>
    </w:p>
    <w:p w:rsidR="005A5ED4" w:rsidRPr="005A5ED4" w:rsidRDefault="005A5ED4" w:rsidP="005A5ED4">
      <w:pPr>
        <w:spacing w:after="0" w:line="330" w:lineRule="atLeast"/>
        <w:outlineLvl w:val="3"/>
        <w:rPr>
          <w:rFonts w:ascii="Helvetica" w:eastAsia="Times New Roman" w:hAnsi="Helvetica" w:cs="Helvetica"/>
          <w:b/>
          <w:bCs/>
          <w:lang w:val="en"/>
        </w:rPr>
      </w:pPr>
      <w:r w:rsidRPr="005A5ED4">
        <w:rPr>
          <w:rFonts w:ascii="Helvetica" w:eastAsia="Times New Roman" w:hAnsi="Helvetica" w:cs="Helvetica"/>
          <w:b/>
          <w:bCs/>
          <w:lang w:val="en"/>
        </w:rPr>
        <w:t>Should I wait to submit my portion until after my recommenders have completed their recommendations?</w:t>
      </w:r>
    </w:p>
    <w:p w:rsidR="005A5ED4" w:rsidRPr="005A5ED4" w:rsidRDefault="005A5ED4" w:rsidP="005A5ED4">
      <w:pPr>
        <w:spacing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No, do not wait. Recommenders will be able to submit their recommendations up until the Application Deadline even after you submit your portion.</w:t>
      </w:r>
    </w:p>
    <w:p w:rsidR="005A5ED4" w:rsidRPr="005A5ED4" w:rsidRDefault="005A5ED4" w:rsidP="005A5ED4">
      <w:pPr>
        <w:spacing w:after="0" w:line="240" w:lineRule="auto"/>
        <w:outlineLvl w:val="3"/>
        <w:rPr>
          <w:rFonts w:ascii="Helvetica" w:eastAsia="Times New Roman" w:hAnsi="Helvetica" w:cs="Helvetica"/>
          <w:b/>
          <w:bCs/>
          <w:lang w:val="en"/>
        </w:rPr>
      </w:pPr>
      <w:r w:rsidRPr="005A5ED4">
        <w:rPr>
          <w:rFonts w:ascii="Helvetica" w:eastAsia="Times New Roman" w:hAnsi="Helvetica" w:cs="Helvetica"/>
          <w:b/>
          <w:bCs/>
          <w:lang w:val="en"/>
        </w:rPr>
        <w:t>Should I wait to submit my transcripts until my first quarter grades are listed?</w:t>
      </w:r>
    </w:p>
    <w:p w:rsidR="005A5ED4" w:rsidRPr="005A5ED4" w:rsidRDefault="005A5ED4" w:rsidP="005A5ED4">
      <w:pPr>
        <w:spacing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No, first quarter grades are not necessary. Please send transcripts as soon as possible.</w:t>
      </w:r>
    </w:p>
    <w:p w:rsidR="005A5ED4" w:rsidRPr="005A5ED4" w:rsidRDefault="005A5ED4" w:rsidP="005A5ED4">
      <w:pPr>
        <w:spacing w:after="0" w:line="240" w:lineRule="auto"/>
        <w:outlineLvl w:val="3"/>
        <w:rPr>
          <w:rFonts w:ascii="Helvetica" w:eastAsia="Times New Roman" w:hAnsi="Helvetica" w:cs="Helvetica"/>
          <w:b/>
          <w:bCs/>
          <w:lang w:val="en"/>
        </w:rPr>
      </w:pPr>
      <w:r w:rsidRPr="005A5ED4">
        <w:rPr>
          <w:rFonts w:ascii="Helvetica" w:eastAsia="Times New Roman" w:hAnsi="Helvetica" w:cs="Helvetica"/>
          <w:b/>
          <w:bCs/>
          <w:lang w:val="en"/>
        </w:rPr>
        <w:t>Can the same person fill out more than one of my recommendations?</w:t>
      </w:r>
    </w:p>
    <w:p w:rsidR="005A5ED4" w:rsidRPr="005A5ED4" w:rsidRDefault="005A5ED4" w:rsidP="005A5ED4">
      <w:pPr>
        <w:spacing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Yes. For example, if your research mentor is also your teacher, you may request one educator recommendation and one project recommendation from that person. In that case, students should consider requesting another educator recommendation from a different teacher, even though that teacher does not know the student as well.</w:t>
      </w:r>
    </w:p>
    <w:p w:rsidR="005A5ED4" w:rsidRPr="005A5ED4" w:rsidRDefault="005A5ED4" w:rsidP="005A5ED4">
      <w:pPr>
        <w:spacing w:after="0" w:line="240" w:lineRule="auto"/>
        <w:outlineLvl w:val="3"/>
        <w:rPr>
          <w:rFonts w:ascii="Helvetica" w:eastAsia="Times New Roman" w:hAnsi="Helvetica" w:cs="Helvetica"/>
          <w:b/>
          <w:bCs/>
          <w:lang w:val="en"/>
        </w:rPr>
      </w:pPr>
      <w:r w:rsidRPr="005A5ED4">
        <w:rPr>
          <w:rFonts w:ascii="Helvetica" w:eastAsia="Times New Roman" w:hAnsi="Helvetica" w:cs="Helvetica"/>
          <w:b/>
          <w:bCs/>
          <w:lang w:val="en"/>
        </w:rPr>
        <w:t>Can a parent complete a recommendation?</w:t>
      </w:r>
    </w:p>
    <w:p w:rsidR="005A5ED4" w:rsidRPr="005A5ED4" w:rsidRDefault="005A5ED4" w:rsidP="005A5ED4">
      <w:pPr>
        <w:spacing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Yes; if the parent fits the description of the recommender type. In these instances, students should consider requesting an additional educator or project recommendation from another person, even though that person may not have as much to contribute to the recommendation.</w:t>
      </w:r>
    </w:p>
    <w:p w:rsidR="005A5ED4" w:rsidRPr="005A5ED4" w:rsidRDefault="005A5ED4" w:rsidP="005A5ED4">
      <w:pPr>
        <w:spacing w:after="0" w:line="240" w:lineRule="auto"/>
        <w:outlineLvl w:val="3"/>
        <w:rPr>
          <w:rFonts w:ascii="Helvetica" w:eastAsia="Times New Roman" w:hAnsi="Helvetica" w:cs="Helvetica"/>
          <w:b/>
          <w:bCs/>
          <w:lang w:val="en"/>
        </w:rPr>
      </w:pPr>
      <w:r w:rsidRPr="005A5ED4">
        <w:rPr>
          <w:rFonts w:ascii="Helvetica" w:eastAsia="Times New Roman" w:hAnsi="Helvetica" w:cs="Helvetica"/>
          <w:b/>
          <w:bCs/>
          <w:lang w:val="en"/>
        </w:rPr>
        <w:t>I don’t have official copies of my test scores.  What should I upload?</w:t>
      </w:r>
    </w:p>
    <w:p w:rsidR="005A5ED4" w:rsidRPr="005A5ED4" w:rsidRDefault="005A5ED4" w:rsidP="005A5ED4">
      <w:pPr>
        <w:spacing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lastRenderedPageBreak/>
        <w:t>If at all possible, students should upload official copies of test scores, but should not do so if they have to pay money for it.  Students may print unofficial scores from the website, scan, and upload those copies. </w:t>
      </w:r>
    </w:p>
    <w:p w:rsidR="005A5ED4" w:rsidRPr="005A5ED4" w:rsidRDefault="005A5ED4" w:rsidP="005A5ED4">
      <w:pPr>
        <w:spacing w:before="240" w:after="0" w:line="330" w:lineRule="atLeast"/>
        <w:jc w:val="center"/>
        <w:outlineLvl w:val="2"/>
        <w:rPr>
          <w:rFonts w:ascii="Helvetica" w:eastAsia="Times New Roman" w:hAnsi="Helvetica" w:cs="Helvetica"/>
          <w:b/>
          <w:bCs/>
          <w:sz w:val="30"/>
          <w:szCs w:val="30"/>
          <w:lang w:val="en"/>
        </w:rPr>
      </w:pPr>
      <w:r w:rsidRPr="005A5ED4">
        <w:rPr>
          <w:rFonts w:ascii="Helvetica" w:eastAsia="Times New Roman" w:hAnsi="Helvetica" w:cs="Helvetica"/>
          <w:b/>
          <w:bCs/>
          <w:sz w:val="30"/>
          <w:szCs w:val="30"/>
          <w:lang w:val="en"/>
        </w:rPr>
        <w:t>Application Trouble-Shooting</w:t>
      </w:r>
    </w:p>
    <w:p w:rsidR="005A5ED4" w:rsidRPr="005A5ED4" w:rsidRDefault="005A5ED4" w:rsidP="005A5ED4">
      <w:pPr>
        <w:spacing w:after="0" w:line="330" w:lineRule="atLeast"/>
        <w:outlineLvl w:val="3"/>
        <w:rPr>
          <w:rFonts w:ascii="Helvetica" w:eastAsia="Times New Roman" w:hAnsi="Helvetica" w:cs="Helvetica"/>
          <w:b/>
          <w:bCs/>
          <w:lang w:val="en"/>
        </w:rPr>
      </w:pPr>
      <w:r w:rsidRPr="005A5ED4">
        <w:rPr>
          <w:rFonts w:ascii="Helvetica" w:eastAsia="Times New Roman" w:hAnsi="Helvetica" w:cs="Helvetica"/>
          <w:b/>
          <w:bCs/>
          <w:lang w:val="en"/>
        </w:rPr>
        <w:t>I sent my transcript, but it isn’t showing up as submitted in my online account.</w:t>
      </w:r>
    </w:p>
    <w:p w:rsidR="005A5ED4" w:rsidRPr="005A5ED4" w:rsidRDefault="005A5ED4" w:rsidP="005A5ED4">
      <w:pPr>
        <w:spacing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This could be due to a number of reasons</w:t>
      </w:r>
      <w:proofErr w:type="gramStart"/>
      <w:r w:rsidRPr="005A5ED4">
        <w:rPr>
          <w:rFonts w:ascii="Helvetica" w:eastAsia="Times New Roman" w:hAnsi="Helvetica" w:cs="Helvetica"/>
          <w:lang w:val="en"/>
        </w:rPr>
        <w:t>:</w:t>
      </w:r>
      <w:proofErr w:type="gramEnd"/>
      <w:r w:rsidRPr="005A5ED4">
        <w:rPr>
          <w:rFonts w:ascii="Helvetica" w:eastAsia="Times New Roman" w:hAnsi="Helvetica" w:cs="Helvetica"/>
          <w:lang w:val="en"/>
        </w:rPr>
        <w:br/>
        <w:t xml:space="preserve">- </w:t>
      </w:r>
      <w:proofErr w:type="spellStart"/>
      <w:r w:rsidRPr="005A5ED4">
        <w:rPr>
          <w:rFonts w:ascii="Helvetica" w:eastAsia="Times New Roman" w:hAnsi="Helvetica" w:cs="Helvetica"/>
          <w:lang w:val="en"/>
        </w:rPr>
        <w:t>Transcipts</w:t>
      </w:r>
      <w:proofErr w:type="spellEnd"/>
      <w:r w:rsidRPr="005A5ED4">
        <w:rPr>
          <w:rFonts w:ascii="Helvetica" w:eastAsia="Times New Roman" w:hAnsi="Helvetica" w:cs="Helvetica"/>
          <w:lang w:val="en"/>
        </w:rPr>
        <w:t xml:space="preserve"> sent via regular US mail may take up to 10 days to arrive. Society then requires 3 business days to process transcripts. If you have waited 2 weeks and still do not see you transcript posted, please send another.  If it is less than two weeks before the Application Deadline, we recommend sending a hard copy via a nationally known mail carrier with a delivery date and time guarantee.</w:t>
      </w:r>
    </w:p>
    <w:p w:rsidR="005A5ED4" w:rsidRPr="005A5ED4" w:rsidRDefault="005A5ED4" w:rsidP="005A5ED4">
      <w:pPr>
        <w:spacing w:before="100" w:beforeAutospacing="1"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 Transcripts uploaded by counselors to the High School Report are not viewable by Society until they submit the report.</w:t>
      </w:r>
    </w:p>
    <w:p w:rsidR="005A5ED4" w:rsidRPr="005A5ED4" w:rsidRDefault="005A5ED4" w:rsidP="005A5ED4">
      <w:pPr>
        <w:spacing w:before="100" w:beforeAutospacing="1"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 If you did not communicate to your High School Report provider that you would like a transcript uploaded, it is likely that they did not do so. </w:t>
      </w:r>
    </w:p>
    <w:p w:rsidR="005A5ED4" w:rsidRPr="005A5ED4" w:rsidRDefault="005A5ED4" w:rsidP="005A5ED4">
      <w:pPr>
        <w:spacing w:before="100" w:beforeAutospacing="1" w:after="0" w:line="240" w:lineRule="auto"/>
        <w:rPr>
          <w:rFonts w:ascii="Helvetica" w:eastAsia="Times New Roman" w:hAnsi="Helvetica" w:cs="Helvetica"/>
          <w:lang w:val="en"/>
        </w:rPr>
      </w:pPr>
      <w:r w:rsidRPr="005A5ED4">
        <w:rPr>
          <w:rFonts w:ascii="Helvetica" w:eastAsia="Times New Roman" w:hAnsi="Helvetica" w:cs="Helvetica"/>
          <w:b/>
          <w:bCs/>
          <w:lang w:val="en"/>
        </w:rPr>
        <w:t>My research report won’t upload correctly.</w:t>
      </w:r>
    </w:p>
    <w:p w:rsidR="005A5ED4" w:rsidRPr="005A5ED4" w:rsidRDefault="005A5ED4" w:rsidP="005A5ED4">
      <w:pPr>
        <w:spacing w:after="0" w:line="240" w:lineRule="auto"/>
        <w:rPr>
          <w:rFonts w:ascii="Helvetica" w:eastAsia="Times New Roman" w:hAnsi="Helvetica" w:cs="Helvetica"/>
          <w:lang w:val="en"/>
        </w:rPr>
      </w:pPr>
      <w:r w:rsidRPr="005A5ED4">
        <w:rPr>
          <w:rFonts w:ascii="Helvetica" w:eastAsia="Times New Roman" w:hAnsi="Helvetica" w:cs="Helvetica"/>
          <w:lang w:val="en"/>
        </w:rPr>
        <w:t>There is a 2MB limit on the research report upload. </w:t>
      </w:r>
    </w:p>
    <w:p w:rsidR="005A5ED4" w:rsidRPr="005A5ED4" w:rsidRDefault="005A5ED4" w:rsidP="005A5ED4">
      <w:pPr>
        <w:spacing w:before="100" w:beforeAutospacing="1"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If you have many mathematical symbols or certain images, your report may not appear as you intended.  Sometimes saving the document as a pdf helps. You can also print your research report in paper form, then scan it and upload it. </w:t>
      </w:r>
    </w:p>
    <w:p w:rsidR="005A5ED4" w:rsidRPr="005A5ED4" w:rsidRDefault="005A5ED4" w:rsidP="005A5ED4">
      <w:pPr>
        <w:spacing w:before="100" w:beforeAutospacing="1" w:after="0" w:line="240" w:lineRule="auto"/>
        <w:rPr>
          <w:rFonts w:ascii="Helvetica" w:eastAsia="Times New Roman" w:hAnsi="Helvetica" w:cs="Helvetica"/>
          <w:lang w:val="en"/>
        </w:rPr>
      </w:pPr>
      <w:r w:rsidRPr="005A5ED4">
        <w:rPr>
          <w:rFonts w:ascii="Helvetica" w:eastAsia="Times New Roman" w:hAnsi="Helvetica" w:cs="Helvetica"/>
          <w:b/>
          <w:bCs/>
          <w:lang w:val="en"/>
        </w:rPr>
        <w:t>My high school is not listed in the high school lookup function.  Will that affect my application?</w:t>
      </w:r>
    </w:p>
    <w:p w:rsidR="005A5ED4" w:rsidRPr="005A5ED4" w:rsidRDefault="005A5ED4" w:rsidP="005A5ED4">
      <w:pPr>
        <w:spacing w:after="0" w:line="240" w:lineRule="auto"/>
        <w:rPr>
          <w:rFonts w:ascii="Helvetica" w:eastAsia="Times New Roman" w:hAnsi="Helvetica" w:cs="Helvetica"/>
          <w:lang w:val="en"/>
        </w:rPr>
      </w:pPr>
      <w:r w:rsidRPr="005A5ED4">
        <w:rPr>
          <w:rFonts w:ascii="Helvetica" w:eastAsia="Times New Roman" w:hAnsi="Helvetica" w:cs="Helvetica"/>
          <w:lang w:val="en"/>
        </w:rPr>
        <w:t xml:space="preserve">The high school look-up function is a database of all schools that have had entrants in the last 15 years.  If your high school is not listed, it just means you are the first to enter in many years. Please contact Society at </w:t>
      </w:r>
      <w:hyperlink r:id="rId15" w:history="1">
        <w:r w:rsidRPr="005A5ED4">
          <w:rPr>
            <w:rFonts w:ascii="Helvetica" w:eastAsia="Times New Roman" w:hAnsi="Helvetica" w:cs="Helvetica"/>
            <w:lang w:val="en"/>
          </w:rPr>
          <w:t>sts@societyforscience.org</w:t>
        </w:r>
      </w:hyperlink>
      <w:r w:rsidRPr="005A5ED4">
        <w:rPr>
          <w:rFonts w:ascii="Helvetica" w:eastAsia="Times New Roman" w:hAnsi="Helvetica" w:cs="Helvetica"/>
          <w:lang w:val="en"/>
        </w:rPr>
        <w:t xml:space="preserve"> and provide your school’s name and address. It will be added to the lookup function within a few days. Each year, approximately 100 schools are added to our database.  Evaluators are not provided with information on the number of entries per school for any year, so this will in no way affect the judging process. </w:t>
      </w:r>
    </w:p>
    <w:p w:rsidR="005A5ED4" w:rsidRPr="005A5ED4" w:rsidRDefault="005A5ED4" w:rsidP="005A5ED4">
      <w:pPr>
        <w:spacing w:after="0" w:line="330" w:lineRule="atLeast"/>
        <w:outlineLvl w:val="3"/>
        <w:rPr>
          <w:rFonts w:ascii="Helvetica" w:eastAsia="Times New Roman" w:hAnsi="Helvetica" w:cs="Helvetica"/>
          <w:b/>
          <w:bCs/>
          <w:lang w:val="en"/>
        </w:rPr>
      </w:pPr>
      <w:r w:rsidRPr="005A5ED4">
        <w:rPr>
          <w:rFonts w:ascii="Helvetica" w:eastAsia="Times New Roman" w:hAnsi="Helvetica" w:cs="Helvetica"/>
          <w:b/>
          <w:bCs/>
          <w:lang w:val="en"/>
        </w:rPr>
        <w:br/>
        <w:t>When I try to submit, the system says I have not requested the right recommendations. </w:t>
      </w:r>
    </w:p>
    <w:p w:rsidR="005A5ED4" w:rsidRPr="005A5ED4" w:rsidRDefault="005A5ED4" w:rsidP="005A5ED4">
      <w:pPr>
        <w:spacing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Even though you may have requested the right number of recommendations and have sent the requests to the right person, you may not have sent the correct recommendation type. There are 3 types of recommendations – Educator Recommendation, Project Recommendation, and High School Report – and each one has a different set of questions. You will be able to submit once you request one recommendation of each type. </w:t>
      </w:r>
    </w:p>
    <w:p w:rsidR="005A5ED4" w:rsidRPr="005A5ED4" w:rsidRDefault="005A5ED4" w:rsidP="005A5ED4">
      <w:pPr>
        <w:spacing w:after="0" w:line="330" w:lineRule="atLeast"/>
        <w:outlineLvl w:val="3"/>
        <w:rPr>
          <w:rFonts w:ascii="Helvetica" w:eastAsia="Times New Roman" w:hAnsi="Helvetica" w:cs="Helvetica"/>
          <w:b/>
          <w:bCs/>
          <w:lang w:val="en"/>
        </w:rPr>
      </w:pPr>
      <w:r w:rsidRPr="005A5ED4">
        <w:rPr>
          <w:rFonts w:ascii="Helvetica" w:eastAsia="Times New Roman" w:hAnsi="Helvetica" w:cs="Helvetica"/>
          <w:b/>
          <w:bCs/>
          <w:lang w:val="en"/>
        </w:rPr>
        <w:t>I can’t log in.</w:t>
      </w:r>
    </w:p>
    <w:p w:rsidR="005A5ED4" w:rsidRPr="005A5ED4" w:rsidRDefault="005A5ED4" w:rsidP="005A5ED4">
      <w:pPr>
        <w:spacing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Please use the “Forgot your password?” link.  You do not need to enter both your PIN and e-mail address - just enter one.  If you are still unable to log in, it is possible that you entered your password incorrectly too many times and your account has been locked. If you have pop-up windows blocked on your browser, you may not see this explanation when it tries to pop up. Please contact technical support to have your account unlocked.</w:t>
      </w:r>
    </w:p>
    <w:p w:rsidR="005A5ED4" w:rsidRPr="005A5ED4" w:rsidRDefault="005A5ED4" w:rsidP="005A5ED4">
      <w:pPr>
        <w:spacing w:after="0" w:line="330" w:lineRule="atLeast"/>
        <w:outlineLvl w:val="2"/>
        <w:rPr>
          <w:rFonts w:ascii="Helvetica" w:eastAsia="Times New Roman" w:hAnsi="Helvetica" w:cs="Helvetica"/>
          <w:b/>
          <w:bCs/>
          <w:lang w:val="en"/>
        </w:rPr>
      </w:pPr>
      <w:r w:rsidRPr="005A5ED4">
        <w:rPr>
          <w:rFonts w:ascii="Helvetica" w:eastAsia="Times New Roman" w:hAnsi="Helvetica" w:cs="Helvetica"/>
          <w:b/>
          <w:bCs/>
          <w:lang w:val="en"/>
        </w:rPr>
        <w:t>My question is not answered here.</w:t>
      </w:r>
    </w:p>
    <w:p w:rsidR="002073D9" w:rsidRPr="00196851" w:rsidRDefault="005A5ED4" w:rsidP="00196851">
      <w:pPr>
        <w:spacing w:after="100" w:afterAutospacing="1" w:line="240" w:lineRule="auto"/>
        <w:rPr>
          <w:rFonts w:ascii="Helvetica" w:eastAsia="Times New Roman" w:hAnsi="Helvetica" w:cs="Helvetica"/>
          <w:lang w:val="en"/>
        </w:rPr>
      </w:pPr>
      <w:r w:rsidRPr="005A5ED4">
        <w:rPr>
          <w:rFonts w:ascii="Helvetica" w:eastAsia="Times New Roman" w:hAnsi="Helvetica" w:cs="Helvetica"/>
          <w:lang w:val="en"/>
        </w:rPr>
        <w:t xml:space="preserve">For other questions or clarification, please consult the full </w:t>
      </w:r>
      <w:hyperlink r:id="rId16" w:history="1">
        <w:r w:rsidRPr="005A5ED4">
          <w:rPr>
            <w:rFonts w:ascii="Helvetica" w:eastAsia="Times New Roman" w:hAnsi="Helvetica" w:cs="Helvetica"/>
            <w:lang w:val="en"/>
          </w:rPr>
          <w:t>Rules and Entry Instructions</w:t>
        </w:r>
      </w:hyperlink>
      <w:r w:rsidRPr="005A5ED4">
        <w:rPr>
          <w:rFonts w:ascii="Helvetica" w:eastAsia="Times New Roman" w:hAnsi="Helvetica" w:cs="Helvetica"/>
          <w:lang w:val="en"/>
        </w:rPr>
        <w:t xml:space="preserve">, which give information on eligibility, components of the application, human/animal rules, intellectual property, and many other items.  If you do not find the answer to your questions there, please contact Society at </w:t>
      </w:r>
      <w:hyperlink r:id="rId17" w:history="1">
        <w:r w:rsidRPr="005A5ED4">
          <w:rPr>
            <w:rFonts w:ascii="Helvetica" w:eastAsia="Times New Roman" w:hAnsi="Helvetica" w:cs="Helvetica"/>
            <w:lang w:val="en"/>
          </w:rPr>
          <w:t>sts@societyforscience.org</w:t>
        </w:r>
      </w:hyperlink>
      <w:r w:rsidRPr="005A5ED4">
        <w:rPr>
          <w:rFonts w:ascii="Helvetica" w:eastAsia="Times New Roman" w:hAnsi="Helvetica" w:cs="Helvetica"/>
          <w:lang w:val="en"/>
        </w:rPr>
        <w:t>.</w:t>
      </w:r>
    </w:p>
    <w:sectPr w:rsidR="002073D9" w:rsidRPr="00196851" w:rsidSect="00196851">
      <w:pgSz w:w="12240" w:h="15840"/>
      <w:pgMar w:top="1152" w:right="576" w:bottom="720" w:left="1152"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C1ED9"/>
    <w:multiLevelType w:val="multilevel"/>
    <w:tmpl w:val="2900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480FA9"/>
    <w:multiLevelType w:val="multilevel"/>
    <w:tmpl w:val="F94C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514AB"/>
    <w:multiLevelType w:val="multilevel"/>
    <w:tmpl w:val="43847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D4"/>
    <w:rsid w:val="00024CBD"/>
    <w:rsid w:val="00187062"/>
    <w:rsid w:val="00196851"/>
    <w:rsid w:val="002073D9"/>
    <w:rsid w:val="00301D47"/>
    <w:rsid w:val="005A5ED4"/>
    <w:rsid w:val="0061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5ED4"/>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5ED4"/>
    <w:pPr>
      <w:spacing w:before="240" w:after="0" w:line="405" w:lineRule="atLeast"/>
      <w:outlineLvl w:val="1"/>
    </w:pPr>
    <w:rPr>
      <w:rFonts w:ascii="Helvetica" w:eastAsia="Times New Roman" w:hAnsi="Helvetica" w:cs="Helvetica"/>
      <w:b/>
      <w:bCs/>
      <w:color w:val="0084A5"/>
      <w:sz w:val="38"/>
      <w:szCs w:val="38"/>
    </w:rPr>
  </w:style>
  <w:style w:type="paragraph" w:styleId="Heading3">
    <w:name w:val="heading 3"/>
    <w:basedOn w:val="Normal"/>
    <w:link w:val="Heading3Char"/>
    <w:uiPriority w:val="9"/>
    <w:qFormat/>
    <w:rsid w:val="005A5ED4"/>
    <w:pPr>
      <w:spacing w:before="240" w:after="0" w:line="330" w:lineRule="atLeast"/>
      <w:outlineLvl w:val="2"/>
    </w:pPr>
    <w:rPr>
      <w:rFonts w:ascii="Helvetica" w:eastAsia="Times New Roman" w:hAnsi="Helvetica" w:cs="Helvetica"/>
      <w:b/>
      <w:bCs/>
      <w:color w:val="0084A5"/>
      <w:sz w:val="30"/>
      <w:szCs w:val="30"/>
    </w:rPr>
  </w:style>
  <w:style w:type="paragraph" w:styleId="Heading4">
    <w:name w:val="heading 4"/>
    <w:basedOn w:val="Normal"/>
    <w:link w:val="Heading4Char"/>
    <w:uiPriority w:val="9"/>
    <w:qFormat/>
    <w:rsid w:val="005A5ED4"/>
    <w:pPr>
      <w:spacing w:before="240" w:after="0" w:line="330" w:lineRule="atLeast"/>
      <w:outlineLvl w:val="3"/>
    </w:pPr>
    <w:rPr>
      <w:rFonts w:ascii="Helvetica" w:eastAsia="Times New Roman" w:hAnsi="Helvetica" w:cs="Helvetica"/>
      <w:b/>
      <w:bCs/>
      <w:color w:val="0084A5"/>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E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5ED4"/>
    <w:rPr>
      <w:rFonts w:ascii="Helvetica" w:eastAsia="Times New Roman" w:hAnsi="Helvetica" w:cs="Helvetica"/>
      <w:b/>
      <w:bCs/>
      <w:color w:val="0084A5"/>
      <w:sz w:val="38"/>
      <w:szCs w:val="38"/>
    </w:rPr>
  </w:style>
  <w:style w:type="character" w:customStyle="1" w:styleId="Heading3Char">
    <w:name w:val="Heading 3 Char"/>
    <w:basedOn w:val="DefaultParagraphFont"/>
    <w:link w:val="Heading3"/>
    <w:uiPriority w:val="9"/>
    <w:rsid w:val="005A5ED4"/>
    <w:rPr>
      <w:rFonts w:ascii="Helvetica" w:eastAsia="Times New Roman" w:hAnsi="Helvetica" w:cs="Helvetica"/>
      <w:b/>
      <w:bCs/>
      <w:color w:val="0084A5"/>
      <w:sz w:val="30"/>
      <w:szCs w:val="30"/>
    </w:rPr>
  </w:style>
  <w:style w:type="character" w:customStyle="1" w:styleId="Heading4Char">
    <w:name w:val="Heading 4 Char"/>
    <w:basedOn w:val="DefaultParagraphFont"/>
    <w:link w:val="Heading4"/>
    <w:uiPriority w:val="9"/>
    <w:rsid w:val="005A5ED4"/>
    <w:rPr>
      <w:rFonts w:ascii="Helvetica" w:eastAsia="Times New Roman" w:hAnsi="Helvetica" w:cs="Helvetica"/>
      <w:b/>
      <w:bCs/>
      <w:color w:val="0084A5"/>
      <w:sz w:val="27"/>
      <w:szCs w:val="27"/>
    </w:rPr>
  </w:style>
  <w:style w:type="character" w:styleId="Hyperlink">
    <w:name w:val="Hyperlink"/>
    <w:basedOn w:val="DefaultParagraphFont"/>
    <w:uiPriority w:val="99"/>
    <w:semiHidden/>
    <w:unhideWhenUsed/>
    <w:rsid w:val="005A5ED4"/>
    <w:rPr>
      <w:strike w:val="0"/>
      <w:dstrike w:val="0"/>
      <w:color w:val="03BDDF"/>
      <w:u w:val="none"/>
      <w:effect w:val="none"/>
    </w:rPr>
  </w:style>
  <w:style w:type="character" w:styleId="Emphasis">
    <w:name w:val="Emphasis"/>
    <w:basedOn w:val="DefaultParagraphFont"/>
    <w:uiPriority w:val="20"/>
    <w:qFormat/>
    <w:rsid w:val="005A5ED4"/>
    <w:rPr>
      <w:i/>
      <w:iCs/>
    </w:rPr>
  </w:style>
  <w:style w:type="character" w:styleId="Strong">
    <w:name w:val="Strong"/>
    <w:basedOn w:val="DefaultParagraphFont"/>
    <w:uiPriority w:val="22"/>
    <w:qFormat/>
    <w:rsid w:val="005A5ED4"/>
    <w:rPr>
      <w:b/>
      <w:bCs/>
    </w:rPr>
  </w:style>
  <w:style w:type="paragraph" w:styleId="NormalWeb">
    <w:name w:val="Normal (Web)"/>
    <w:basedOn w:val="Normal"/>
    <w:uiPriority w:val="99"/>
    <w:semiHidden/>
    <w:unhideWhenUsed/>
    <w:rsid w:val="005A5ED4"/>
    <w:pPr>
      <w:spacing w:before="100" w:beforeAutospacing="1" w:after="100" w:afterAutospacing="1" w:line="240" w:lineRule="auto"/>
    </w:pPr>
    <w:rPr>
      <w:rFonts w:ascii="Helvetica" w:eastAsia="Times New Roman" w:hAnsi="Helvetica" w:cs="Helvetica"/>
      <w:sz w:val="24"/>
      <w:szCs w:val="24"/>
    </w:rPr>
  </w:style>
  <w:style w:type="character" w:customStyle="1" w:styleId="no-events2">
    <w:name w:val="no-events2"/>
    <w:basedOn w:val="DefaultParagraphFont"/>
    <w:rsid w:val="005A5ED4"/>
  </w:style>
  <w:style w:type="character" w:customStyle="1" w:styleId="field-content9">
    <w:name w:val="field-content9"/>
    <w:basedOn w:val="DefaultParagraphFont"/>
    <w:rsid w:val="005A5ED4"/>
  </w:style>
  <w:style w:type="character" w:customStyle="1" w:styleId="date-display-single5">
    <w:name w:val="date-display-single5"/>
    <w:basedOn w:val="DefaultParagraphFont"/>
    <w:rsid w:val="005A5ED4"/>
  </w:style>
  <w:style w:type="character" w:customStyle="1" w:styleId="time-display3">
    <w:name w:val="time-display3"/>
    <w:basedOn w:val="DefaultParagraphFont"/>
    <w:rsid w:val="005A5ED4"/>
  </w:style>
  <w:style w:type="paragraph" w:styleId="BalloonText">
    <w:name w:val="Balloon Text"/>
    <w:basedOn w:val="Normal"/>
    <w:link w:val="BalloonTextChar"/>
    <w:uiPriority w:val="99"/>
    <w:semiHidden/>
    <w:unhideWhenUsed/>
    <w:rsid w:val="005A5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ED4"/>
    <w:rPr>
      <w:rFonts w:ascii="Tahoma" w:hAnsi="Tahoma" w:cs="Tahoma"/>
      <w:sz w:val="16"/>
      <w:szCs w:val="16"/>
    </w:rPr>
  </w:style>
  <w:style w:type="character" w:styleId="FollowedHyperlink">
    <w:name w:val="FollowedHyperlink"/>
    <w:basedOn w:val="DefaultParagraphFont"/>
    <w:uiPriority w:val="99"/>
    <w:semiHidden/>
    <w:unhideWhenUsed/>
    <w:rsid w:val="001968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5ED4"/>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5ED4"/>
    <w:pPr>
      <w:spacing w:before="240" w:after="0" w:line="405" w:lineRule="atLeast"/>
      <w:outlineLvl w:val="1"/>
    </w:pPr>
    <w:rPr>
      <w:rFonts w:ascii="Helvetica" w:eastAsia="Times New Roman" w:hAnsi="Helvetica" w:cs="Helvetica"/>
      <w:b/>
      <w:bCs/>
      <w:color w:val="0084A5"/>
      <w:sz w:val="38"/>
      <w:szCs w:val="38"/>
    </w:rPr>
  </w:style>
  <w:style w:type="paragraph" w:styleId="Heading3">
    <w:name w:val="heading 3"/>
    <w:basedOn w:val="Normal"/>
    <w:link w:val="Heading3Char"/>
    <w:uiPriority w:val="9"/>
    <w:qFormat/>
    <w:rsid w:val="005A5ED4"/>
    <w:pPr>
      <w:spacing w:before="240" w:after="0" w:line="330" w:lineRule="atLeast"/>
      <w:outlineLvl w:val="2"/>
    </w:pPr>
    <w:rPr>
      <w:rFonts w:ascii="Helvetica" w:eastAsia="Times New Roman" w:hAnsi="Helvetica" w:cs="Helvetica"/>
      <w:b/>
      <w:bCs/>
      <w:color w:val="0084A5"/>
      <w:sz w:val="30"/>
      <w:szCs w:val="30"/>
    </w:rPr>
  </w:style>
  <w:style w:type="paragraph" w:styleId="Heading4">
    <w:name w:val="heading 4"/>
    <w:basedOn w:val="Normal"/>
    <w:link w:val="Heading4Char"/>
    <w:uiPriority w:val="9"/>
    <w:qFormat/>
    <w:rsid w:val="005A5ED4"/>
    <w:pPr>
      <w:spacing w:before="240" w:after="0" w:line="330" w:lineRule="atLeast"/>
      <w:outlineLvl w:val="3"/>
    </w:pPr>
    <w:rPr>
      <w:rFonts w:ascii="Helvetica" w:eastAsia="Times New Roman" w:hAnsi="Helvetica" w:cs="Helvetica"/>
      <w:b/>
      <w:bCs/>
      <w:color w:val="0084A5"/>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E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5ED4"/>
    <w:rPr>
      <w:rFonts w:ascii="Helvetica" w:eastAsia="Times New Roman" w:hAnsi="Helvetica" w:cs="Helvetica"/>
      <w:b/>
      <w:bCs/>
      <w:color w:val="0084A5"/>
      <w:sz w:val="38"/>
      <w:szCs w:val="38"/>
    </w:rPr>
  </w:style>
  <w:style w:type="character" w:customStyle="1" w:styleId="Heading3Char">
    <w:name w:val="Heading 3 Char"/>
    <w:basedOn w:val="DefaultParagraphFont"/>
    <w:link w:val="Heading3"/>
    <w:uiPriority w:val="9"/>
    <w:rsid w:val="005A5ED4"/>
    <w:rPr>
      <w:rFonts w:ascii="Helvetica" w:eastAsia="Times New Roman" w:hAnsi="Helvetica" w:cs="Helvetica"/>
      <w:b/>
      <w:bCs/>
      <w:color w:val="0084A5"/>
      <w:sz w:val="30"/>
      <w:szCs w:val="30"/>
    </w:rPr>
  </w:style>
  <w:style w:type="character" w:customStyle="1" w:styleId="Heading4Char">
    <w:name w:val="Heading 4 Char"/>
    <w:basedOn w:val="DefaultParagraphFont"/>
    <w:link w:val="Heading4"/>
    <w:uiPriority w:val="9"/>
    <w:rsid w:val="005A5ED4"/>
    <w:rPr>
      <w:rFonts w:ascii="Helvetica" w:eastAsia="Times New Roman" w:hAnsi="Helvetica" w:cs="Helvetica"/>
      <w:b/>
      <w:bCs/>
      <w:color w:val="0084A5"/>
      <w:sz w:val="27"/>
      <w:szCs w:val="27"/>
    </w:rPr>
  </w:style>
  <w:style w:type="character" w:styleId="Hyperlink">
    <w:name w:val="Hyperlink"/>
    <w:basedOn w:val="DefaultParagraphFont"/>
    <w:uiPriority w:val="99"/>
    <w:semiHidden/>
    <w:unhideWhenUsed/>
    <w:rsid w:val="005A5ED4"/>
    <w:rPr>
      <w:strike w:val="0"/>
      <w:dstrike w:val="0"/>
      <w:color w:val="03BDDF"/>
      <w:u w:val="none"/>
      <w:effect w:val="none"/>
    </w:rPr>
  </w:style>
  <w:style w:type="character" w:styleId="Emphasis">
    <w:name w:val="Emphasis"/>
    <w:basedOn w:val="DefaultParagraphFont"/>
    <w:uiPriority w:val="20"/>
    <w:qFormat/>
    <w:rsid w:val="005A5ED4"/>
    <w:rPr>
      <w:i/>
      <w:iCs/>
    </w:rPr>
  </w:style>
  <w:style w:type="character" w:styleId="Strong">
    <w:name w:val="Strong"/>
    <w:basedOn w:val="DefaultParagraphFont"/>
    <w:uiPriority w:val="22"/>
    <w:qFormat/>
    <w:rsid w:val="005A5ED4"/>
    <w:rPr>
      <w:b/>
      <w:bCs/>
    </w:rPr>
  </w:style>
  <w:style w:type="paragraph" w:styleId="NormalWeb">
    <w:name w:val="Normal (Web)"/>
    <w:basedOn w:val="Normal"/>
    <w:uiPriority w:val="99"/>
    <w:semiHidden/>
    <w:unhideWhenUsed/>
    <w:rsid w:val="005A5ED4"/>
    <w:pPr>
      <w:spacing w:before="100" w:beforeAutospacing="1" w:after="100" w:afterAutospacing="1" w:line="240" w:lineRule="auto"/>
    </w:pPr>
    <w:rPr>
      <w:rFonts w:ascii="Helvetica" w:eastAsia="Times New Roman" w:hAnsi="Helvetica" w:cs="Helvetica"/>
      <w:sz w:val="24"/>
      <w:szCs w:val="24"/>
    </w:rPr>
  </w:style>
  <w:style w:type="character" w:customStyle="1" w:styleId="no-events2">
    <w:name w:val="no-events2"/>
    <w:basedOn w:val="DefaultParagraphFont"/>
    <w:rsid w:val="005A5ED4"/>
  </w:style>
  <w:style w:type="character" w:customStyle="1" w:styleId="field-content9">
    <w:name w:val="field-content9"/>
    <w:basedOn w:val="DefaultParagraphFont"/>
    <w:rsid w:val="005A5ED4"/>
  </w:style>
  <w:style w:type="character" w:customStyle="1" w:styleId="date-display-single5">
    <w:name w:val="date-display-single5"/>
    <w:basedOn w:val="DefaultParagraphFont"/>
    <w:rsid w:val="005A5ED4"/>
  </w:style>
  <w:style w:type="character" w:customStyle="1" w:styleId="time-display3">
    <w:name w:val="time-display3"/>
    <w:basedOn w:val="DefaultParagraphFont"/>
    <w:rsid w:val="005A5ED4"/>
  </w:style>
  <w:style w:type="paragraph" w:styleId="BalloonText">
    <w:name w:val="Balloon Text"/>
    <w:basedOn w:val="Normal"/>
    <w:link w:val="BalloonTextChar"/>
    <w:uiPriority w:val="99"/>
    <w:semiHidden/>
    <w:unhideWhenUsed/>
    <w:rsid w:val="005A5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ED4"/>
    <w:rPr>
      <w:rFonts w:ascii="Tahoma" w:hAnsi="Tahoma" w:cs="Tahoma"/>
      <w:sz w:val="16"/>
      <w:szCs w:val="16"/>
    </w:rPr>
  </w:style>
  <w:style w:type="character" w:styleId="FollowedHyperlink">
    <w:name w:val="FollowedHyperlink"/>
    <w:basedOn w:val="DefaultParagraphFont"/>
    <w:uiPriority w:val="99"/>
    <w:semiHidden/>
    <w:unhideWhenUsed/>
    <w:rsid w:val="001968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038323">
      <w:bodyDiv w:val="1"/>
      <w:marLeft w:val="0"/>
      <w:marRight w:val="0"/>
      <w:marTop w:val="0"/>
      <w:marBottom w:val="0"/>
      <w:divBdr>
        <w:top w:val="none" w:sz="0" w:space="0" w:color="auto"/>
        <w:left w:val="none" w:sz="0" w:space="0" w:color="auto"/>
        <w:bottom w:val="none" w:sz="0" w:space="0" w:color="auto"/>
        <w:right w:val="none" w:sz="0" w:space="0" w:color="auto"/>
      </w:divBdr>
      <w:divsChild>
        <w:div w:id="1843355609">
          <w:marLeft w:val="0"/>
          <w:marRight w:val="0"/>
          <w:marTop w:val="0"/>
          <w:marBottom w:val="0"/>
          <w:divBdr>
            <w:top w:val="none" w:sz="0" w:space="0" w:color="auto"/>
            <w:left w:val="none" w:sz="0" w:space="0" w:color="auto"/>
            <w:bottom w:val="none" w:sz="0" w:space="0" w:color="auto"/>
            <w:right w:val="none" w:sz="0" w:space="0" w:color="auto"/>
          </w:divBdr>
          <w:divsChild>
            <w:div w:id="1697197028">
              <w:marLeft w:val="0"/>
              <w:marRight w:val="0"/>
              <w:marTop w:val="0"/>
              <w:marBottom w:val="0"/>
              <w:divBdr>
                <w:top w:val="none" w:sz="0" w:space="0" w:color="auto"/>
                <w:left w:val="none" w:sz="0" w:space="0" w:color="auto"/>
                <w:bottom w:val="none" w:sz="0" w:space="0" w:color="auto"/>
                <w:right w:val="none" w:sz="0" w:space="0" w:color="auto"/>
              </w:divBdr>
              <w:divsChild>
                <w:div w:id="466968582">
                  <w:marLeft w:val="0"/>
                  <w:marRight w:val="0"/>
                  <w:marTop w:val="0"/>
                  <w:marBottom w:val="0"/>
                  <w:divBdr>
                    <w:top w:val="none" w:sz="0" w:space="0" w:color="auto"/>
                    <w:left w:val="none" w:sz="0" w:space="0" w:color="auto"/>
                    <w:bottom w:val="none" w:sz="0" w:space="0" w:color="auto"/>
                    <w:right w:val="none" w:sz="0" w:space="0" w:color="auto"/>
                  </w:divBdr>
                  <w:divsChild>
                    <w:div w:id="676345493">
                      <w:marLeft w:val="0"/>
                      <w:marRight w:val="0"/>
                      <w:marTop w:val="0"/>
                      <w:marBottom w:val="0"/>
                      <w:divBdr>
                        <w:top w:val="single" w:sz="12" w:space="0" w:color="EEEEEE"/>
                        <w:left w:val="none" w:sz="0" w:space="0" w:color="auto"/>
                        <w:bottom w:val="none" w:sz="0" w:space="0" w:color="auto"/>
                        <w:right w:val="none" w:sz="0" w:space="0" w:color="auto"/>
                      </w:divBdr>
                      <w:divsChild>
                        <w:div w:id="627247823">
                          <w:marLeft w:val="0"/>
                          <w:marRight w:val="0"/>
                          <w:marTop w:val="0"/>
                          <w:marBottom w:val="0"/>
                          <w:divBdr>
                            <w:top w:val="none" w:sz="0" w:space="0" w:color="auto"/>
                            <w:left w:val="none" w:sz="0" w:space="0" w:color="auto"/>
                            <w:bottom w:val="none" w:sz="0" w:space="0" w:color="auto"/>
                            <w:right w:val="none" w:sz="0" w:space="0" w:color="auto"/>
                          </w:divBdr>
                          <w:divsChild>
                            <w:div w:id="1257715831">
                              <w:marLeft w:val="0"/>
                              <w:marRight w:val="0"/>
                              <w:marTop w:val="0"/>
                              <w:marBottom w:val="0"/>
                              <w:divBdr>
                                <w:top w:val="none" w:sz="0" w:space="0" w:color="auto"/>
                                <w:left w:val="none" w:sz="0" w:space="0" w:color="auto"/>
                                <w:bottom w:val="none" w:sz="0" w:space="0" w:color="auto"/>
                                <w:right w:val="none" w:sz="0" w:space="0" w:color="auto"/>
                              </w:divBdr>
                              <w:divsChild>
                                <w:div w:id="1253970930">
                                  <w:marLeft w:val="0"/>
                                  <w:marRight w:val="0"/>
                                  <w:marTop w:val="0"/>
                                  <w:marBottom w:val="0"/>
                                  <w:divBdr>
                                    <w:top w:val="none" w:sz="0" w:space="0" w:color="auto"/>
                                    <w:left w:val="none" w:sz="0" w:space="0" w:color="auto"/>
                                    <w:bottom w:val="none" w:sz="0" w:space="0" w:color="auto"/>
                                    <w:right w:val="none" w:sz="0" w:space="0" w:color="auto"/>
                                  </w:divBdr>
                                  <w:divsChild>
                                    <w:div w:id="971598847">
                                      <w:marLeft w:val="0"/>
                                      <w:marRight w:val="0"/>
                                      <w:marTop w:val="0"/>
                                      <w:marBottom w:val="0"/>
                                      <w:divBdr>
                                        <w:top w:val="none" w:sz="0" w:space="0" w:color="auto"/>
                                        <w:left w:val="none" w:sz="0" w:space="0" w:color="auto"/>
                                        <w:bottom w:val="none" w:sz="0" w:space="0" w:color="auto"/>
                                        <w:right w:val="none" w:sz="0" w:space="0" w:color="auto"/>
                                      </w:divBdr>
                                      <w:divsChild>
                                        <w:div w:id="1985155999">
                                          <w:marLeft w:val="0"/>
                                          <w:marRight w:val="0"/>
                                          <w:marTop w:val="0"/>
                                          <w:marBottom w:val="0"/>
                                          <w:divBdr>
                                            <w:top w:val="none" w:sz="0" w:space="0" w:color="auto"/>
                                            <w:left w:val="none" w:sz="0" w:space="0" w:color="auto"/>
                                            <w:bottom w:val="none" w:sz="0" w:space="0" w:color="auto"/>
                                            <w:right w:val="none" w:sz="0" w:space="0" w:color="auto"/>
                                          </w:divBdr>
                                          <w:divsChild>
                                            <w:div w:id="642975330">
                                              <w:marLeft w:val="0"/>
                                              <w:marRight w:val="0"/>
                                              <w:marTop w:val="0"/>
                                              <w:marBottom w:val="0"/>
                                              <w:divBdr>
                                                <w:top w:val="none" w:sz="0" w:space="0" w:color="auto"/>
                                                <w:left w:val="none" w:sz="0" w:space="0" w:color="auto"/>
                                                <w:bottom w:val="none" w:sz="0" w:space="0" w:color="auto"/>
                                                <w:right w:val="none" w:sz="0" w:space="0" w:color="auto"/>
                                              </w:divBdr>
                                              <w:divsChild>
                                                <w:div w:id="793136421">
                                                  <w:marLeft w:val="0"/>
                                                  <w:marRight w:val="0"/>
                                                  <w:marTop w:val="0"/>
                                                  <w:marBottom w:val="0"/>
                                                  <w:divBdr>
                                                    <w:top w:val="none" w:sz="0" w:space="0" w:color="auto"/>
                                                    <w:left w:val="none" w:sz="0" w:space="0" w:color="auto"/>
                                                    <w:bottom w:val="none" w:sz="0" w:space="0" w:color="auto"/>
                                                    <w:right w:val="none" w:sz="0" w:space="0" w:color="auto"/>
                                                  </w:divBdr>
                                                  <w:divsChild>
                                                    <w:div w:id="230240746">
                                                      <w:marLeft w:val="0"/>
                                                      <w:marRight w:val="0"/>
                                                      <w:marTop w:val="0"/>
                                                      <w:marBottom w:val="0"/>
                                                      <w:divBdr>
                                                        <w:top w:val="none" w:sz="0" w:space="0" w:color="auto"/>
                                                        <w:left w:val="none" w:sz="0" w:space="0" w:color="auto"/>
                                                        <w:bottom w:val="none" w:sz="0" w:space="0" w:color="auto"/>
                                                        <w:right w:val="none" w:sz="0" w:space="0" w:color="auto"/>
                                                      </w:divBdr>
                                                      <w:divsChild>
                                                        <w:div w:id="186255431">
                                                          <w:marLeft w:val="0"/>
                                                          <w:marRight w:val="0"/>
                                                          <w:marTop w:val="0"/>
                                                          <w:marBottom w:val="0"/>
                                                          <w:divBdr>
                                                            <w:top w:val="none" w:sz="0" w:space="0" w:color="auto"/>
                                                            <w:left w:val="none" w:sz="0" w:space="0" w:color="auto"/>
                                                            <w:bottom w:val="none" w:sz="0" w:space="0" w:color="auto"/>
                                                            <w:right w:val="none" w:sz="0" w:space="0" w:color="auto"/>
                                                          </w:divBdr>
                                                        </w:div>
                                                      </w:divsChild>
                                                    </w:div>
                                                    <w:div w:id="1109862129">
                                                      <w:marLeft w:val="0"/>
                                                      <w:marRight w:val="0"/>
                                                      <w:marTop w:val="0"/>
                                                      <w:marBottom w:val="0"/>
                                                      <w:divBdr>
                                                        <w:top w:val="none" w:sz="0" w:space="0" w:color="auto"/>
                                                        <w:left w:val="none" w:sz="0" w:space="0" w:color="auto"/>
                                                        <w:bottom w:val="none" w:sz="0" w:space="0" w:color="auto"/>
                                                        <w:right w:val="none" w:sz="0" w:space="0" w:color="auto"/>
                                                      </w:divBdr>
                                                      <w:divsChild>
                                                        <w:div w:id="1847284029">
                                                          <w:marLeft w:val="0"/>
                                                          <w:marRight w:val="0"/>
                                                          <w:marTop w:val="0"/>
                                                          <w:marBottom w:val="0"/>
                                                          <w:divBdr>
                                                            <w:top w:val="none" w:sz="0" w:space="0" w:color="auto"/>
                                                            <w:left w:val="none" w:sz="0" w:space="0" w:color="auto"/>
                                                            <w:bottom w:val="none" w:sz="0" w:space="0" w:color="auto"/>
                                                            <w:right w:val="none" w:sz="0" w:space="0" w:color="auto"/>
                                                          </w:divBdr>
                                                        </w:div>
                                                      </w:divsChild>
                                                    </w:div>
                                                    <w:div w:id="278226741">
                                                      <w:marLeft w:val="0"/>
                                                      <w:marRight w:val="0"/>
                                                      <w:marTop w:val="0"/>
                                                      <w:marBottom w:val="0"/>
                                                      <w:divBdr>
                                                        <w:top w:val="none" w:sz="0" w:space="0" w:color="auto"/>
                                                        <w:left w:val="none" w:sz="0" w:space="0" w:color="auto"/>
                                                        <w:bottom w:val="none" w:sz="0" w:space="0" w:color="auto"/>
                                                        <w:right w:val="none" w:sz="0" w:space="0" w:color="auto"/>
                                                      </w:divBdr>
                                                      <w:divsChild>
                                                        <w:div w:id="1840002819">
                                                          <w:marLeft w:val="0"/>
                                                          <w:marRight w:val="0"/>
                                                          <w:marTop w:val="0"/>
                                                          <w:marBottom w:val="0"/>
                                                          <w:divBdr>
                                                            <w:top w:val="none" w:sz="0" w:space="0" w:color="auto"/>
                                                            <w:left w:val="none" w:sz="0" w:space="0" w:color="auto"/>
                                                            <w:bottom w:val="none" w:sz="0" w:space="0" w:color="auto"/>
                                                            <w:right w:val="none" w:sz="0" w:space="0" w:color="auto"/>
                                                          </w:divBdr>
                                                        </w:div>
                                                      </w:divsChild>
                                                    </w:div>
                                                    <w:div w:id="1817800359">
                                                      <w:marLeft w:val="0"/>
                                                      <w:marRight w:val="0"/>
                                                      <w:marTop w:val="0"/>
                                                      <w:marBottom w:val="0"/>
                                                      <w:divBdr>
                                                        <w:top w:val="none" w:sz="0" w:space="0" w:color="auto"/>
                                                        <w:left w:val="none" w:sz="0" w:space="0" w:color="auto"/>
                                                        <w:bottom w:val="none" w:sz="0" w:space="0" w:color="auto"/>
                                                        <w:right w:val="none" w:sz="0" w:space="0" w:color="auto"/>
                                                      </w:divBdr>
                                                      <w:divsChild>
                                                        <w:div w:id="202180534">
                                                          <w:marLeft w:val="0"/>
                                                          <w:marRight w:val="0"/>
                                                          <w:marTop w:val="0"/>
                                                          <w:marBottom w:val="0"/>
                                                          <w:divBdr>
                                                            <w:top w:val="none" w:sz="0" w:space="0" w:color="auto"/>
                                                            <w:left w:val="none" w:sz="0" w:space="0" w:color="auto"/>
                                                            <w:bottom w:val="none" w:sz="0" w:space="0" w:color="auto"/>
                                                            <w:right w:val="none" w:sz="0" w:space="0" w:color="auto"/>
                                                          </w:divBdr>
                                                        </w:div>
                                                      </w:divsChild>
                                                    </w:div>
                                                    <w:div w:id="1801066566">
                                                      <w:marLeft w:val="0"/>
                                                      <w:marRight w:val="0"/>
                                                      <w:marTop w:val="0"/>
                                                      <w:marBottom w:val="0"/>
                                                      <w:divBdr>
                                                        <w:top w:val="none" w:sz="0" w:space="0" w:color="auto"/>
                                                        <w:left w:val="none" w:sz="0" w:space="0" w:color="auto"/>
                                                        <w:bottom w:val="none" w:sz="0" w:space="0" w:color="auto"/>
                                                        <w:right w:val="none" w:sz="0" w:space="0" w:color="auto"/>
                                                      </w:divBdr>
                                                      <w:divsChild>
                                                        <w:div w:id="739329635">
                                                          <w:marLeft w:val="0"/>
                                                          <w:marRight w:val="0"/>
                                                          <w:marTop w:val="0"/>
                                                          <w:marBottom w:val="0"/>
                                                          <w:divBdr>
                                                            <w:top w:val="none" w:sz="0" w:space="0" w:color="auto"/>
                                                            <w:left w:val="none" w:sz="0" w:space="0" w:color="auto"/>
                                                            <w:bottom w:val="none" w:sz="0" w:space="0" w:color="auto"/>
                                                            <w:right w:val="none" w:sz="0" w:space="0" w:color="auto"/>
                                                          </w:divBdr>
                                                        </w:div>
                                                      </w:divsChild>
                                                    </w:div>
                                                    <w:div w:id="641692800">
                                                      <w:marLeft w:val="0"/>
                                                      <w:marRight w:val="0"/>
                                                      <w:marTop w:val="0"/>
                                                      <w:marBottom w:val="0"/>
                                                      <w:divBdr>
                                                        <w:top w:val="none" w:sz="0" w:space="0" w:color="auto"/>
                                                        <w:left w:val="none" w:sz="0" w:space="0" w:color="auto"/>
                                                        <w:bottom w:val="none" w:sz="0" w:space="0" w:color="auto"/>
                                                        <w:right w:val="none" w:sz="0" w:space="0" w:color="auto"/>
                                                      </w:divBdr>
                                                      <w:divsChild>
                                                        <w:div w:id="1051736179">
                                                          <w:marLeft w:val="0"/>
                                                          <w:marRight w:val="0"/>
                                                          <w:marTop w:val="0"/>
                                                          <w:marBottom w:val="0"/>
                                                          <w:divBdr>
                                                            <w:top w:val="none" w:sz="0" w:space="0" w:color="auto"/>
                                                            <w:left w:val="none" w:sz="0" w:space="0" w:color="auto"/>
                                                            <w:bottom w:val="none" w:sz="0" w:space="0" w:color="auto"/>
                                                            <w:right w:val="none" w:sz="0" w:space="0" w:color="auto"/>
                                                          </w:divBdr>
                                                        </w:div>
                                                      </w:divsChild>
                                                    </w:div>
                                                    <w:div w:id="1705054781">
                                                      <w:marLeft w:val="0"/>
                                                      <w:marRight w:val="0"/>
                                                      <w:marTop w:val="0"/>
                                                      <w:marBottom w:val="0"/>
                                                      <w:divBdr>
                                                        <w:top w:val="none" w:sz="0" w:space="0" w:color="auto"/>
                                                        <w:left w:val="none" w:sz="0" w:space="0" w:color="auto"/>
                                                        <w:bottom w:val="none" w:sz="0" w:space="0" w:color="auto"/>
                                                        <w:right w:val="none" w:sz="0" w:space="0" w:color="auto"/>
                                                      </w:divBdr>
                                                      <w:divsChild>
                                                        <w:div w:id="1792550243">
                                                          <w:marLeft w:val="0"/>
                                                          <w:marRight w:val="0"/>
                                                          <w:marTop w:val="0"/>
                                                          <w:marBottom w:val="0"/>
                                                          <w:divBdr>
                                                            <w:top w:val="none" w:sz="0" w:space="0" w:color="auto"/>
                                                            <w:left w:val="none" w:sz="0" w:space="0" w:color="auto"/>
                                                            <w:bottom w:val="none" w:sz="0" w:space="0" w:color="auto"/>
                                                            <w:right w:val="none" w:sz="0" w:space="0" w:color="auto"/>
                                                          </w:divBdr>
                                                        </w:div>
                                                      </w:divsChild>
                                                    </w:div>
                                                    <w:div w:id="968584480">
                                                      <w:marLeft w:val="0"/>
                                                      <w:marRight w:val="0"/>
                                                      <w:marTop w:val="0"/>
                                                      <w:marBottom w:val="0"/>
                                                      <w:divBdr>
                                                        <w:top w:val="none" w:sz="0" w:space="0" w:color="auto"/>
                                                        <w:left w:val="none" w:sz="0" w:space="0" w:color="auto"/>
                                                        <w:bottom w:val="none" w:sz="0" w:space="0" w:color="auto"/>
                                                        <w:right w:val="none" w:sz="0" w:space="0" w:color="auto"/>
                                                      </w:divBdr>
                                                      <w:divsChild>
                                                        <w:div w:id="984428395">
                                                          <w:marLeft w:val="0"/>
                                                          <w:marRight w:val="0"/>
                                                          <w:marTop w:val="0"/>
                                                          <w:marBottom w:val="0"/>
                                                          <w:divBdr>
                                                            <w:top w:val="none" w:sz="0" w:space="0" w:color="auto"/>
                                                            <w:left w:val="none" w:sz="0" w:space="0" w:color="auto"/>
                                                            <w:bottom w:val="none" w:sz="0" w:space="0" w:color="auto"/>
                                                            <w:right w:val="none" w:sz="0" w:space="0" w:color="auto"/>
                                                          </w:divBdr>
                                                        </w:div>
                                                      </w:divsChild>
                                                    </w:div>
                                                    <w:div w:id="879900074">
                                                      <w:marLeft w:val="0"/>
                                                      <w:marRight w:val="0"/>
                                                      <w:marTop w:val="0"/>
                                                      <w:marBottom w:val="0"/>
                                                      <w:divBdr>
                                                        <w:top w:val="none" w:sz="0" w:space="0" w:color="auto"/>
                                                        <w:left w:val="none" w:sz="0" w:space="0" w:color="auto"/>
                                                        <w:bottom w:val="none" w:sz="0" w:space="0" w:color="auto"/>
                                                        <w:right w:val="none" w:sz="0" w:space="0" w:color="auto"/>
                                                      </w:divBdr>
                                                      <w:divsChild>
                                                        <w:div w:id="207647159">
                                                          <w:marLeft w:val="0"/>
                                                          <w:marRight w:val="0"/>
                                                          <w:marTop w:val="0"/>
                                                          <w:marBottom w:val="0"/>
                                                          <w:divBdr>
                                                            <w:top w:val="none" w:sz="0" w:space="0" w:color="auto"/>
                                                            <w:left w:val="none" w:sz="0" w:space="0" w:color="auto"/>
                                                            <w:bottom w:val="none" w:sz="0" w:space="0" w:color="auto"/>
                                                            <w:right w:val="none" w:sz="0" w:space="0" w:color="auto"/>
                                                          </w:divBdr>
                                                        </w:div>
                                                      </w:divsChild>
                                                    </w:div>
                                                    <w:div w:id="20711182">
                                                      <w:marLeft w:val="0"/>
                                                      <w:marRight w:val="0"/>
                                                      <w:marTop w:val="0"/>
                                                      <w:marBottom w:val="0"/>
                                                      <w:divBdr>
                                                        <w:top w:val="none" w:sz="0" w:space="0" w:color="auto"/>
                                                        <w:left w:val="none" w:sz="0" w:space="0" w:color="auto"/>
                                                        <w:bottom w:val="none" w:sz="0" w:space="0" w:color="auto"/>
                                                        <w:right w:val="none" w:sz="0" w:space="0" w:color="auto"/>
                                                      </w:divBdr>
                                                      <w:divsChild>
                                                        <w:div w:id="1672833912">
                                                          <w:marLeft w:val="0"/>
                                                          <w:marRight w:val="0"/>
                                                          <w:marTop w:val="0"/>
                                                          <w:marBottom w:val="0"/>
                                                          <w:divBdr>
                                                            <w:top w:val="none" w:sz="0" w:space="0" w:color="auto"/>
                                                            <w:left w:val="none" w:sz="0" w:space="0" w:color="auto"/>
                                                            <w:bottom w:val="none" w:sz="0" w:space="0" w:color="auto"/>
                                                            <w:right w:val="none" w:sz="0" w:space="0" w:color="auto"/>
                                                          </w:divBdr>
                                                        </w:div>
                                                      </w:divsChild>
                                                    </w:div>
                                                    <w:div w:id="668366871">
                                                      <w:marLeft w:val="0"/>
                                                      <w:marRight w:val="0"/>
                                                      <w:marTop w:val="0"/>
                                                      <w:marBottom w:val="0"/>
                                                      <w:divBdr>
                                                        <w:top w:val="none" w:sz="0" w:space="0" w:color="auto"/>
                                                        <w:left w:val="none" w:sz="0" w:space="0" w:color="auto"/>
                                                        <w:bottom w:val="none" w:sz="0" w:space="0" w:color="auto"/>
                                                        <w:right w:val="none" w:sz="0" w:space="0" w:color="auto"/>
                                                      </w:divBdr>
                                                      <w:divsChild>
                                                        <w:div w:id="1017775569">
                                                          <w:marLeft w:val="0"/>
                                                          <w:marRight w:val="0"/>
                                                          <w:marTop w:val="0"/>
                                                          <w:marBottom w:val="0"/>
                                                          <w:divBdr>
                                                            <w:top w:val="none" w:sz="0" w:space="0" w:color="auto"/>
                                                            <w:left w:val="none" w:sz="0" w:space="0" w:color="auto"/>
                                                            <w:bottom w:val="none" w:sz="0" w:space="0" w:color="auto"/>
                                                            <w:right w:val="none" w:sz="0" w:space="0" w:color="auto"/>
                                                          </w:divBdr>
                                                        </w:div>
                                                      </w:divsChild>
                                                    </w:div>
                                                    <w:div w:id="356586743">
                                                      <w:marLeft w:val="0"/>
                                                      <w:marRight w:val="0"/>
                                                      <w:marTop w:val="0"/>
                                                      <w:marBottom w:val="0"/>
                                                      <w:divBdr>
                                                        <w:top w:val="none" w:sz="0" w:space="0" w:color="auto"/>
                                                        <w:left w:val="none" w:sz="0" w:space="0" w:color="auto"/>
                                                        <w:bottom w:val="none" w:sz="0" w:space="0" w:color="auto"/>
                                                        <w:right w:val="none" w:sz="0" w:space="0" w:color="auto"/>
                                                      </w:divBdr>
                                                      <w:divsChild>
                                                        <w:div w:id="773135069">
                                                          <w:marLeft w:val="0"/>
                                                          <w:marRight w:val="0"/>
                                                          <w:marTop w:val="0"/>
                                                          <w:marBottom w:val="0"/>
                                                          <w:divBdr>
                                                            <w:top w:val="none" w:sz="0" w:space="0" w:color="auto"/>
                                                            <w:left w:val="none" w:sz="0" w:space="0" w:color="auto"/>
                                                            <w:bottom w:val="none" w:sz="0" w:space="0" w:color="auto"/>
                                                            <w:right w:val="none" w:sz="0" w:space="0" w:color="auto"/>
                                                          </w:divBdr>
                                                        </w:div>
                                                      </w:divsChild>
                                                    </w:div>
                                                    <w:div w:id="1221675321">
                                                      <w:marLeft w:val="0"/>
                                                      <w:marRight w:val="0"/>
                                                      <w:marTop w:val="0"/>
                                                      <w:marBottom w:val="0"/>
                                                      <w:divBdr>
                                                        <w:top w:val="none" w:sz="0" w:space="0" w:color="auto"/>
                                                        <w:left w:val="none" w:sz="0" w:space="0" w:color="auto"/>
                                                        <w:bottom w:val="none" w:sz="0" w:space="0" w:color="auto"/>
                                                        <w:right w:val="none" w:sz="0" w:space="0" w:color="auto"/>
                                                      </w:divBdr>
                                                      <w:divsChild>
                                                        <w:div w:id="1696539205">
                                                          <w:marLeft w:val="0"/>
                                                          <w:marRight w:val="0"/>
                                                          <w:marTop w:val="0"/>
                                                          <w:marBottom w:val="0"/>
                                                          <w:divBdr>
                                                            <w:top w:val="none" w:sz="0" w:space="0" w:color="auto"/>
                                                            <w:left w:val="none" w:sz="0" w:space="0" w:color="auto"/>
                                                            <w:bottom w:val="none" w:sz="0" w:space="0" w:color="auto"/>
                                                            <w:right w:val="none" w:sz="0" w:space="0" w:color="auto"/>
                                                          </w:divBdr>
                                                        </w:div>
                                                      </w:divsChild>
                                                    </w:div>
                                                    <w:div w:id="327290596">
                                                      <w:marLeft w:val="0"/>
                                                      <w:marRight w:val="0"/>
                                                      <w:marTop w:val="0"/>
                                                      <w:marBottom w:val="0"/>
                                                      <w:divBdr>
                                                        <w:top w:val="none" w:sz="0" w:space="0" w:color="auto"/>
                                                        <w:left w:val="none" w:sz="0" w:space="0" w:color="auto"/>
                                                        <w:bottom w:val="none" w:sz="0" w:space="0" w:color="auto"/>
                                                        <w:right w:val="none" w:sz="0" w:space="0" w:color="auto"/>
                                                      </w:divBdr>
                                                      <w:divsChild>
                                                        <w:div w:id="622928298">
                                                          <w:marLeft w:val="0"/>
                                                          <w:marRight w:val="0"/>
                                                          <w:marTop w:val="0"/>
                                                          <w:marBottom w:val="0"/>
                                                          <w:divBdr>
                                                            <w:top w:val="none" w:sz="0" w:space="0" w:color="auto"/>
                                                            <w:left w:val="none" w:sz="0" w:space="0" w:color="auto"/>
                                                            <w:bottom w:val="none" w:sz="0" w:space="0" w:color="auto"/>
                                                            <w:right w:val="none" w:sz="0" w:space="0" w:color="auto"/>
                                                          </w:divBdr>
                                                        </w:div>
                                                      </w:divsChild>
                                                    </w:div>
                                                    <w:div w:id="1510756997">
                                                      <w:marLeft w:val="0"/>
                                                      <w:marRight w:val="0"/>
                                                      <w:marTop w:val="0"/>
                                                      <w:marBottom w:val="0"/>
                                                      <w:divBdr>
                                                        <w:top w:val="none" w:sz="0" w:space="0" w:color="auto"/>
                                                        <w:left w:val="none" w:sz="0" w:space="0" w:color="auto"/>
                                                        <w:bottom w:val="none" w:sz="0" w:space="0" w:color="auto"/>
                                                        <w:right w:val="none" w:sz="0" w:space="0" w:color="auto"/>
                                                      </w:divBdr>
                                                      <w:divsChild>
                                                        <w:div w:id="13081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0987">
                              <w:marLeft w:val="0"/>
                              <w:marRight w:val="0"/>
                              <w:marTop w:val="0"/>
                              <w:marBottom w:val="0"/>
                              <w:divBdr>
                                <w:top w:val="none" w:sz="0" w:space="0" w:color="auto"/>
                                <w:left w:val="none" w:sz="0" w:space="0" w:color="auto"/>
                                <w:bottom w:val="none" w:sz="0" w:space="0" w:color="auto"/>
                                <w:right w:val="none" w:sz="0" w:space="0" w:color="auto"/>
                              </w:divBdr>
                              <w:divsChild>
                                <w:div w:id="2084134180">
                                  <w:marLeft w:val="0"/>
                                  <w:marRight w:val="0"/>
                                  <w:marTop w:val="0"/>
                                  <w:marBottom w:val="0"/>
                                  <w:divBdr>
                                    <w:top w:val="none" w:sz="0" w:space="0" w:color="auto"/>
                                    <w:left w:val="none" w:sz="0" w:space="0" w:color="auto"/>
                                    <w:bottom w:val="none" w:sz="0" w:space="0" w:color="auto"/>
                                    <w:right w:val="none" w:sz="0" w:space="0" w:color="auto"/>
                                  </w:divBdr>
                                  <w:divsChild>
                                    <w:div w:id="7966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84562">
                      <w:marLeft w:val="29"/>
                      <w:marRight w:val="0"/>
                      <w:marTop w:val="0"/>
                      <w:marBottom w:val="0"/>
                      <w:divBdr>
                        <w:top w:val="none" w:sz="0" w:space="0" w:color="auto"/>
                        <w:left w:val="none" w:sz="0" w:space="0" w:color="auto"/>
                        <w:bottom w:val="none" w:sz="0" w:space="0" w:color="auto"/>
                        <w:right w:val="none" w:sz="0" w:space="0" w:color="auto"/>
                      </w:divBdr>
                      <w:divsChild>
                        <w:div w:id="1593854168">
                          <w:marLeft w:val="0"/>
                          <w:marRight w:val="0"/>
                          <w:marTop w:val="0"/>
                          <w:marBottom w:val="0"/>
                          <w:divBdr>
                            <w:top w:val="none" w:sz="0" w:space="0" w:color="auto"/>
                            <w:left w:val="none" w:sz="0" w:space="0" w:color="auto"/>
                            <w:bottom w:val="none" w:sz="0" w:space="0" w:color="auto"/>
                            <w:right w:val="none" w:sz="0" w:space="0" w:color="auto"/>
                          </w:divBdr>
                          <w:divsChild>
                            <w:div w:id="97526675">
                              <w:marLeft w:val="0"/>
                              <w:marRight w:val="0"/>
                              <w:marTop w:val="0"/>
                              <w:marBottom w:val="0"/>
                              <w:divBdr>
                                <w:top w:val="none" w:sz="0" w:space="0" w:color="auto"/>
                                <w:left w:val="none" w:sz="0" w:space="0" w:color="auto"/>
                                <w:bottom w:val="none" w:sz="0" w:space="0" w:color="auto"/>
                                <w:right w:val="none" w:sz="0" w:space="0" w:color="auto"/>
                              </w:divBdr>
                              <w:divsChild>
                                <w:div w:id="171604267">
                                  <w:marLeft w:val="0"/>
                                  <w:marRight w:val="0"/>
                                  <w:marTop w:val="0"/>
                                  <w:marBottom w:val="0"/>
                                  <w:divBdr>
                                    <w:top w:val="none" w:sz="0" w:space="0" w:color="auto"/>
                                    <w:left w:val="none" w:sz="0" w:space="0" w:color="auto"/>
                                    <w:bottom w:val="none" w:sz="0" w:space="0" w:color="auto"/>
                                    <w:right w:val="none" w:sz="0" w:space="0" w:color="auto"/>
                                  </w:divBdr>
                                  <w:divsChild>
                                    <w:div w:id="1109937261">
                                      <w:marLeft w:val="0"/>
                                      <w:marRight w:val="0"/>
                                      <w:marTop w:val="0"/>
                                      <w:marBottom w:val="0"/>
                                      <w:divBdr>
                                        <w:top w:val="none" w:sz="0" w:space="0" w:color="auto"/>
                                        <w:left w:val="none" w:sz="0" w:space="0" w:color="auto"/>
                                        <w:bottom w:val="none" w:sz="0" w:space="0" w:color="auto"/>
                                        <w:right w:val="none" w:sz="0" w:space="0" w:color="auto"/>
                                      </w:divBdr>
                                      <w:divsChild>
                                        <w:div w:id="350831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326206">
      <w:bodyDiv w:val="1"/>
      <w:marLeft w:val="0"/>
      <w:marRight w:val="0"/>
      <w:marTop w:val="0"/>
      <w:marBottom w:val="0"/>
      <w:divBdr>
        <w:top w:val="none" w:sz="0" w:space="0" w:color="auto"/>
        <w:left w:val="none" w:sz="0" w:space="0" w:color="auto"/>
        <w:bottom w:val="none" w:sz="0" w:space="0" w:color="auto"/>
        <w:right w:val="none" w:sz="0" w:space="0" w:color="auto"/>
      </w:divBdr>
      <w:divsChild>
        <w:div w:id="1231190560">
          <w:marLeft w:val="0"/>
          <w:marRight w:val="0"/>
          <w:marTop w:val="0"/>
          <w:marBottom w:val="0"/>
          <w:divBdr>
            <w:top w:val="none" w:sz="0" w:space="0" w:color="auto"/>
            <w:left w:val="none" w:sz="0" w:space="0" w:color="auto"/>
            <w:bottom w:val="none" w:sz="0" w:space="0" w:color="auto"/>
            <w:right w:val="none" w:sz="0" w:space="0" w:color="auto"/>
          </w:divBdr>
          <w:divsChild>
            <w:div w:id="6258185">
              <w:marLeft w:val="0"/>
              <w:marRight w:val="0"/>
              <w:marTop w:val="0"/>
              <w:marBottom w:val="0"/>
              <w:divBdr>
                <w:top w:val="none" w:sz="0" w:space="0" w:color="auto"/>
                <w:left w:val="none" w:sz="0" w:space="0" w:color="auto"/>
                <w:bottom w:val="none" w:sz="0" w:space="0" w:color="auto"/>
                <w:right w:val="none" w:sz="0" w:space="0" w:color="auto"/>
              </w:divBdr>
              <w:divsChild>
                <w:div w:id="1095908022">
                  <w:marLeft w:val="0"/>
                  <w:marRight w:val="0"/>
                  <w:marTop w:val="0"/>
                  <w:marBottom w:val="0"/>
                  <w:divBdr>
                    <w:top w:val="none" w:sz="0" w:space="0" w:color="auto"/>
                    <w:left w:val="none" w:sz="0" w:space="0" w:color="auto"/>
                    <w:bottom w:val="none" w:sz="0" w:space="0" w:color="auto"/>
                    <w:right w:val="none" w:sz="0" w:space="0" w:color="auto"/>
                  </w:divBdr>
                  <w:divsChild>
                    <w:div w:id="1083183660">
                      <w:marLeft w:val="0"/>
                      <w:marRight w:val="0"/>
                      <w:marTop w:val="0"/>
                      <w:marBottom w:val="0"/>
                      <w:divBdr>
                        <w:top w:val="single" w:sz="12" w:space="0" w:color="EEEEEE"/>
                        <w:left w:val="none" w:sz="0" w:space="0" w:color="auto"/>
                        <w:bottom w:val="none" w:sz="0" w:space="0" w:color="auto"/>
                        <w:right w:val="none" w:sz="0" w:space="0" w:color="auto"/>
                      </w:divBdr>
                      <w:divsChild>
                        <w:div w:id="969938463">
                          <w:marLeft w:val="0"/>
                          <w:marRight w:val="0"/>
                          <w:marTop w:val="0"/>
                          <w:marBottom w:val="0"/>
                          <w:divBdr>
                            <w:top w:val="none" w:sz="0" w:space="0" w:color="auto"/>
                            <w:left w:val="none" w:sz="0" w:space="0" w:color="auto"/>
                            <w:bottom w:val="none" w:sz="0" w:space="0" w:color="auto"/>
                            <w:right w:val="none" w:sz="0" w:space="0" w:color="auto"/>
                          </w:divBdr>
                          <w:divsChild>
                            <w:div w:id="1156648455">
                              <w:marLeft w:val="0"/>
                              <w:marRight w:val="0"/>
                              <w:marTop w:val="0"/>
                              <w:marBottom w:val="0"/>
                              <w:divBdr>
                                <w:top w:val="none" w:sz="0" w:space="0" w:color="auto"/>
                                <w:left w:val="none" w:sz="0" w:space="0" w:color="auto"/>
                                <w:bottom w:val="none" w:sz="0" w:space="0" w:color="auto"/>
                                <w:right w:val="none" w:sz="0" w:space="0" w:color="auto"/>
                              </w:divBdr>
                              <w:divsChild>
                                <w:div w:id="755134921">
                                  <w:marLeft w:val="0"/>
                                  <w:marRight w:val="0"/>
                                  <w:marTop w:val="0"/>
                                  <w:marBottom w:val="0"/>
                                  <w:divBdr>
                                    <w:top w:val="none" w:sz="0" w:space="0" w:color="auto"/>
                                    <w:left w:val="none" w:sz="0" w:space="0" w:color="auto"/>
                                    <w:bottom w:val="none" w:sz="0" w:space="0" w:color="auto"/>
                                    <w:right w:val="none" w:sz="0" w:space="0" w:color="auto"/>
                                  </w:divBdr>
                                  <w:divsChild>
                                    <w:div w:id="2026859232">
                                      <w:marLeft w:val="0"/>
                                      <w:marRight w:val="0"/>
                                      <w:marTop w:val="0"/>
                                      <w:marBottom w:val="0"/>
                                      <w:divBdr>
                                        <w:top w:val="none" w:sz="0" w:space="0" w:color="auto"/>
                                        <w:left w:val="none" w:sz="0" w:space="0" w:color="auto"/>
                                        <w:bottom w:val="none" w:sz="0" w:space="0" w:color="auto"/>
                                        <w:right w:val="none" w:sz="0" w:space="0" w:color="auto"/>
                                      </w:divBdr>
                                      <w:divsChild>
                                        <w:div w:id="86928728">
                                          <w:marLeft w:val="0"/>
                                          <w:marRight w:val="0"/>
                                          <w:marTop w:val="0"/>
                                          <w:marBottom w:val="0"/>
                                          <w:divBdr>
                                            <w:top w:val="none" w:sz="0" w:space="0" w:color="auto"/>
                                            <w:left w:val="none" w:sz="0" w:space="0" w:color="auto"/>
                                            <w:bottom w:val="none" w:sz="0" w:space="0" w:color="auto"/>
                                            <w:right w:val="none" w:sz="0" w:space="0" w:color="auto"/>
                                          </w:divBdr>
                                          <w:divsChild>
                                            <w:div w:id="1013654761">
                                              <w:marLeft w:val="0"/>
                                              <w:marRight w:val="0"/>
                                              <w:marTop w:val="0"/>
                                              <w:marBottom w:val="0"/>
                                              <w:divBdr>
                                                <w:top w:val="none" w:sz="0" w:space="0" w:color="auto"/>
                                                <w:left w:val="none" w:sz="0" w:space="0" w:color="auto"/>
                                                <w:bottom w:val="none" w:sz="0" w:space="0" w:color="auto"/>
                                                <w:right w:val="none" w:sz="0" w:space="0" w:color="auto"/>
                                              </w:divBdr>
                                              <w:divsChild>
                                                <w:div w:id="30617588">
                                                  <w:marLeft w:val="0"/>
                                                  <w:marRight w:val="0"/>
                                                  <w:marTop w:val="0"/>
                                                  <w:marBottom w:val="0"/>
                                                  <w:divBdr>
                                                    <w:top w:val="none" w:sz="0" w:space="0" w:color="auto"/>
                                                    <w:left w:val="none" w:sz="0" w:space="0" w:color="auto"/>
                                                    <w:bottom w:val="none" w:sz="0" w:space="0" w:color="auto"/>
                                                    <w:right w:val="none" w:sz="0" w:space="0" w:color="auto"/>
                                                  </w:divBdr>
                                                  <w:divsChild>
                                                    <w:div w:id="17488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587">
                                              <w:marLeft w:val="0"/>
                                              <w:marRight w:val="0"/>
                                              <w:marTop w:val="0"/>
                                              <w:marBottom w:val="0"/>
                                              <w:divBdr>
                                                <w:top w:val="none" w:sz="0" w:space="0" w:color="auto"/>
                                                <w:left w:val="none" w:sz="0" w:space="0" w:color="auto"/>
                                                <w:bottom w:val="none" w:sz="0" w:space="0" w:color="auto"/>
                                                <w:right w:val="none" w:sz="0" w:space="0" w:color="auto"/>
                                              </w:divBdr>
                                              <w:divsChild>
                                                <w:div w:id="1563327993">
                                                  <w:marLeft w:val="0"/>
                                                  <w:marRight w:val="0"/>
                                                  <w:marTop w:val="0"/>
                                                  <w:marBottom w:val="0"/>
                                                  <w:divBdr>
                                                    <w:top w:val="none" w:sz="0" w:space="0" w:color="auto"/>
                                                    <w:left w:val="none" w:sz="0" w:space="0" w:color="auto"/>
                                                    <w:bottom w:val="none" w:sz="0" w:space="0" w:color="auto"/>
                                                    <w:right w:val="none" w:sz="0" w:space="0" w:color="auto"/>
                                                  </w:divBdr>
                                                  <w:divsChild>
                                                    <w:div w:id="4137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073378">
                      <w:marLeft w:val="0"/>
                      <w:marRight w:val="0"/>
                      <w:marTop w:val="0"/>
                      <w:marBottom w:val="0"/>
                      <w:divBdr>
                        <w:top w:val="none" w:sz="0" w:space="0" w:color="auto"/>
                        <w:left w:val="none" w:sz="0" w:space="0" w:color="auto"/>
                        <w:bottom w:val="none" w:sz="0" w:space="0" w:color="auto"/>
                        <w:right w:val="none" w:sz="0" w:space="0" w:color="auto"/>
                      </w:divBdr>
                      <w:divsChild>
                        <w:div w:id="1468471555">
                          <w:marLeft w:val="0"/>
                          <w:marRight w:val="0"/>
                          <w:marTop w:val="0"/>
                          <w:marBottom w:val="0"/>
                          <w:divBdr>
                            <w:top w:val="none" w:sz="0" w:space="0" w:color="auto"/>
                            <w:left w:val="none" w:sz="0" w:space="0" w:color="auto"/>
                            <w:bottom w:val="none" w:sz="0" w:space="0" w:color="auto"/>
                            <w:right w:val="none" w:sz="0" w:space="0" w:color="auto"/>
                          </w:divBdr>
                          <w:divsChild>
                            <w:div w:id="7012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04733">
      <w:bodyDiv w:val="1"/>
      <w:marLeft w:val="0"/>
      <w:marRight w:val="0"/>
      <w:marTop w:val="0"/>
      <w:marBottom w:val="0"/>
      <w:divBdr>
        <w:top w:val="none" w:sz="0" w:space="0" w:color="auto"/>
        <w:left w:val="none" w:sz="0" w:space="0" w:color="auto"/>
        <w:bottom w:val="none" w:sz="0" w:space="0" w:color="auto"/>
        <w:right w:val="none" w:sz="0" w:space="0" w:color="auto"/>
      </w:divBdr>
      <w:divsChild>
        <w:div w:id="899168682">
          <w:marLeft w:val="0"/>
          <w:marRight w:val="0"/>
          <w:marTop w:val="0"/>
          <w:marBottom w:val="0"/>
          <w:divBdr>
            <w:top w:val="none" w:sz="0" w:space="0" w:color="auto"/>
            <w:left w:val="none" w:sz="0" w:space="0" w:color="auto"/>
            <w:bottom w:val="none" w:sz="0" w:space="0" w:color="auto"/>
            <w:right w:val="none" w:sz="0" w:space="0" w:color="auto"/>
          </w:divBdr>
          <w:divsChild>
            <w:div w:id="1423069134">
              <w:marLeft w:val="0"/>
              <w:marRight w:val="0"/>
              <w:marTop w:val="0"/>
              <w:marBottom w:val="0"/>
              <w:divBdr>
                <w:top w:val="none" w:sz="0" w:space="0" w:color="auto"/>
                <w:left w:val="none" w:sz="0" w:space="0" w:color="auto"/>
                <w:bottom w:val="none" w:sz="0" w:space="0" w:color="auto"/>
                <w:right w:val="none" w:sz="0" w:space="0" w:color="auto"/>
              </w:divBdr>
              <w:divsChild>
                <w:div w:id="392310516">
                  <w:marLeft w:val="0"/>
                  <w:marRight w:val="0"/>
                  <w:marTop w:val="0"/>
                  <w:marBottom w:val="0"/>
                  <w:divBdr>
                    <w:top w:val="none" w:sz="0" w:space="0" w:color="auto"/>
                    <w:left w:val="none" w:sz="0" w:space="0" w:color="auto"/>
                    <w:bottom w:val="none" w:sz="0" w:space="0" w:color="auto"/>
                    <w:right w:val="none" w:sz="0" w:space="0" w:color="auto"/>
                  </w:divBdr>
                  <w:divsChild>
                    <w:div w:id="730889576">
                      <w:marLeft w:val="29"/>
                      <w:marRight w:val="0"/>
                      <w:marTop w:val="0"/>
                      <w:marBottom w:val="0"/>
                      <w:divBdr>
                        <w:top w:val="none" w:sz="0" w:space="0" w:color="auto"/>
                        <w:left w:val="none" w:sz="0" w:space="0" w:color="auto"/>
                        <w:bottom w:val="none" w:sz="0" w:space="0" w:color="auto"/>
                        <w:right w:val="none" w:sz="0" w:space="0" w:color="auto"/>
                      </w:divBdr>
                      <w:divsChild>
                        <w:div w:id="504130775">
                          <w:marLeft w:val="0"/>
                          <w:marRight w:val="0"/>
                          <w:marTop w:val="0"/>
                          <w:marBottom w:val="0"/>
                          <w:divBdr>
                            <w:top w:val="none" w:sz="0" w:space="0" w:color="auto"/>
                            <w:left w:val="none" w:sz="0" w:space="0" w:color="auto"/>
                            <w:bottom w:val="none" w:sz="0" w:space="0" w:color="auto"/>
                            <w:right w:val="none" w:sz="0" w:space="0" w:color="auto"/>
                          </w:divBdr>
                          <w:divsChild>
                            <w:div w:id="453865884">
                              <w:marLeft w:val="0"/>
                              <w:marRight w:val="0"/>
                              <w:marTop w:val="0"/>
                              <w:marBottom w:val="0"/>
                              <w:divBdr>
                                <w:top w:val="none" w:sz="0" w:space="0" w:color="auto"/>
                                <w:left w:val="none" w:sz="0" w:space="0" w:color="auto"/>
                                <w:bottom w:val="none" w:sz="0" w:space="0" w:color="auto"/>
                                <w:right w:val="none" w:sz="0" w:space="0" w:color="auto"/>
                              </w:divBdr>
                              <w:divsChild>
                                <w:div w:id="882325488">
                                  <w:marLeft w:val="0"/>
                                  <w:marRight w:val="0"/>
                                  <w:marTop w:val="0"/>
                                  <w:marBottom w:val="0"/>
                                  <w:divBdr>
                                    <w:top w:val="none" w:sz="0" w:space="0" w:color="auto"/>
                                    <w:left w:val="none" w:sz="0" w:space="0" w:color="auto"/>
                                    <w:bottom w:val="none" w:sz="0" w:space="0" w:color="auto"/>
                                    <w:right w:val="none" w:sz="0" w:space="0" w:color="auto"/>
                                  </w:divBdr>
                                  <w:divsChild>
                                    <w:div w:id="884681555">
                                      <w:marLeft w:val="0"/>
                                      <w:marRight w:val="0"/>
                                      <w:marTop w:val="0"/>
                                      <w:marBottom w:val="0"/>
                                      <w:divBdr>
                                        <w:top w:val="none" w:sz="0" w:space="0" w:color="auto"/>
                                        <w:left w:val="none" w:sz="0" w:space="0" w:color="auto"/>
                                        <w:bottom w:val="none" w:sz="0" w:space="0" w:color="auto"/>
                                        <w:right w:val="none" w:sz="0" w:space="0" w:color="auto"/>
                                      </w:divBdr>
                                      <w:divsChild>
                                        <w:div w:id="28847282">
                                          <w:marLeft w:val="0"/>
                                          <w:marRight w:val="0"/>
                                          <w:marTop w:val="0"/>
                                          <w:marBottom w:val="600"/>
                                          <w:divBdr>
                                            <w:top w:val="none" w:sz="0" w:space="0" w:color="auto"/>
                                            <w:left w:val="none" w:sz="0" w:space="0" w:color="auto"/>
                                            <w:bottom w:val="none" w:sz="0" w:space="0" w:color="auto"/>
                                            <w:right w:val="none" w:sz="0" w:space="0" w:color="auto"/>
                                          </w:divBdr>
                                          <w:divsChild>
                                            <w:div w:id="1226188759">
                                              <w:marLeft w:val="0"/>
                                              <w:marRight w:val="0"/>
                                              <w:marTop w:val="225"/>
                                              <w:marBottom w:val="0"/>
                                              <w:divBdr>
                                                <w:top w:val="none" w:sz="0" w:space="0" w:color="auto"/>
                                                <w:left w:val="none" w:sz="0" w:space="0" w:color="auto"/>
                                                <w:bottom w:val="single" w:sz="6" w:space="0" w:color="EEEEEE"/>
                                                <w:right w:val="none" w:sz="0" w:space="0" w:color="auto"/>
                                              </w:divBdr>
                                              <w:divsChild>
                                                <w:div w:id="1775436335">
                                                  <w:marLeft w:val="0"/>
                                                  <w:marRight w:val="0"/>
                                                  <w:marTop w:val="0"/>
                                                  <w:marBottom w:val="0"/>
                                                  <w:divBdr>
                                                    <w:top w:val="none" w:sz="0" w:space="0" w:color="auto"/>
                                                    <w:left w:val="none" w:sz="0" w:space="0" w:color="auto"/>
                                                    <w:bottom w:val="none" w:sz="0" w:space="0" w:color="auto"/>
                                                    <w:right w:val="none" w:sz="0" w:space="0" w:color="auto"/>
                                                  </w:divBdr>
                                                  <w:divsChild>
                                                    <w:div w:id="1615673668">
                                                      <w:marLeft w:val="0"/>
                                                      <w:marRight w:val="0"/>
                                                      <w:marTop w:val="0"/>
                                                      <w:marBottom w:val="0"/>
                                                      <w:divBdr>
                                                        <w:top w:val="none" w:sz="0" w:space="0" w:color="auto"/>
                                                        <w:left w:val="none" w:sz="0" w:space="0" w:color="auto"/>
                                                        <w:bottom w:val="none" w:sz="0" w:space="0" w:color="auto"/>
                                                        <w:right w:val="none" w:sz="0" w:space="0" w:color="auto"/>
                                                      </w:divBdr>
                                                    </w:div>
                                                    <w:div w:id="21064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86290">
                      <w:marLeft w:val="165"/>
                      <w:marRight w:val="0"/>
                      <w:marTop w:val="0"/>
                      <w:marBottom w:val="0"/>
                      <w:divBdr>
                        <w:top w:val="none" w:sz="0" w:space="0" w:color="auto"/>
                        <w:left w:val="none" w:sz="0" w:space="0" w:color="auto"/>
                        <w:bottom w:val="none" w:sz="0" w:space="0" w:color="auto"/>
                        <w:right w:val="none" w:sz="0" w:space="0" w:color="auto"/>
                      </w:divBdr>
                      <w:divsChild>
                        <w:div w:id="975259594">
                          <w:marLeft w:val="0"/>
                          <w:marRight w:val="0"/>
                          <w:marTop w:val="0"/>
                          <w:marBottom w:val="0"/>
                          <w:divBdr>
                            <w:top w:val="none" w:sz="0" w:space="0" w:color="auto"/>
                            <w:left w:val="none" w:sz="0" w:space="0" w:color="auto"/>
                            <w:bottom w:val="none" w:sz="0" w:space="0" w:color="auto"/>
                            <w:right w:val="none" w:sz="0" w:space="0" w:color="auto"/>
                          </w:divBdr>
                          <w:divsChild>
                            <w:div w:id="800614038">
                              <w:marLeft w:val="0"/>
                              <w:marRight w:val="0"/>
                              <w:marTop w:val="0"/>
                              <w:marBottom w:val="0"/>
                              <w:divBdr>
                                <w:top w:val="none" w:sz="0" w:space="0" w:color="auto"/>
                                <w:left w:val="none" w:sz="0" w:space="0" w:color="auto"/>
                                <w:bottom w:val="none" w:sz="0" w:space="0" w:color="auto"/>
                                <w:right w:val="none" w:sz="0" w:space="0" w:color="auto"/>
                              </w:divBdr>
                              <w:divsChild>
                                <w:div w:id="1783527857">
                                  <w:marLeft w:val="0"/>
                                  <w:marRight w:val="0"/>
                                  <w:marTop w:val="0"/>
                                  <w:marBottom w:val="0"/>
                                  <w:divBdr>
                                    <w:top w:val="none" w:sz="0" w:space="0" w:color="auto"/>
                                    <w:left w:val="none" w:sz="0" w:space="0" w:color="auto"/>
                                    <w:bottom w:val="none" w:sz="0" w:space="0" w:color="auto"/>
                                    <w:right w:val="none" w:sz="0" w:space="0" w:color="auto"/>
                                  </w:divBdr>
                                  <w:divsChild>
                                    <w:div w:id="85470037">
                                      <w:marLeft w:val="0"/>
                                      <w:marRight w:val="0"/>
                                      <w:marTop w:val="0"/>
                                      <w:marBottom w:val="0"/>
                                      <w:divBdr>
                                        <w:top w:val="none" w:sz="0" w:space="0" w:color="auto"/>
                                        <w:left w:val="none" w:sz="0" w:space="0" w:color="auto"/>
                                        <w:bottom w:val="none" w:sz="0" w:space="0" w:color="auto"/>
                                        <w:right w:val="none" w:sz="0" w:space="0" w:color="auto"/>
                                      </w:divBdr>
                                      <w:divsChild>
                                        <w:div w:id="1034038053">
                                          <w:marLeft w:val="0"/>
                                          <w:marRight w:val="0"/>
                                          <w:marTop w:val="0"/>
                                          <w:marBottom w:val="0"/>
                                          <w:divBdr>
                                            <w:top w:val="none" w:sz="0" w:space="0" w:color="auto"/>
                                            <w:left w:val="none" w:sz="0" w:space="0" w:color="auto"/>
                                            <w:bottom w:val="none" w:sz="0" w:space="0" w:color="auto"/>
                                            <w:right w:val="none" w:sz="0" w:space="0" w:color="auto"/>
                                          </w:divBdr>
                                        </w:div>
                                        <w:div w:id="143468300">
                                          <w:marLeft w:val="0"/>
                                          <w:marRight w:val="0"/>
                                          <w:marTop w:val="0"/>
                                          <w:marBottom w:val="0"/>
                                          <w:divBdr>
                                            <w:top w:val="none" w:sz="0" w:space="0" w:color="auto"/>
                                            <w:left w:val="none" w:sz="0" w:space="0" w:color="auto"/>
                                            <w:bottom w:val="none" w:sz="0" w:space="0" w:color="auto"/>
                                            <w:right w:val="none" w:sz="0" w:space="0" w:color="auto"/>
                                          </w:divBdr>
                                          <w:divsChild>
                                            <w:div w:id="11917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28972">
                              <w:marLeft w:val="0"/>
                              <w:marRight w:val="0"/>
                              <w:marTop w:val="0"/>
                              <w:marBottom w:val="300"/>
                              <w:divBdr>
                                <w:top w:val="none" w:sz="0" w:space="0" w:color="auto"/>
                                <w:left w:val="none" w:sz="0" w:space="0" w:color="auto"/>
                                <w:bottom w:val="none" w:sz="0" w:space="0" w:color="auto"/>
                                <w:right w:val="none" w:sz="0" w:space="0" w:color="auto"/>
                              </w:divBdr>
                              <w:divsChild>
                                <w:div w:id="1808745252">
                                  <w:marLeft w:val="0"/>
                                  <w:marRight w:val="0"/>
                                  <w:marTop w:val="0"/>
                                  <w:marBottom w:val="0"/>
                                  <w:divBdr>
                                    <w:top w:val="none" w:sz="0" w:space="0" w:color="auto"/>
                                    <w:left w:val="none" w:sz="0" w:space="0" w:color="auto"/>
                                    <w:bottom w:val="none" w:sz="0" w:space="0" w:color="auto"/>
                                    <w:right w:val="none" w:sz="0" w:space="0" w:color="auto"/>
                                  </w:divBdr>
                                  <w:divsChild>
                                    <w:div w:id="1411349065">
                                      <w:marLeft w:val="0"/>
                                      <w:marRight w:val="0"/>
                                      <w:marTop w:val="0"/>
                                      <w:marBottom w:val="0"/>
                                      <w:divBdr>
                                        <w:top w:val="none" w:sz="0" w:space="0" w:color="auto"/>
                                        <w:left w:val="none" w:sz="0" w:space="0" w:color="auto"/>
                                        <w:bottom w:val="none" w:sz="0" w:space="0" w:color="auto"/>
                                        <w:right w:val="none" w:sz="0" w:space="0" w:color="auto"/>
                                      </w:divBdr>
                                      <w:divsChild>
                                        <w:div w:id="1948149396">
                                          <w:marLeft w:val="0"/>
                                          <w:marRight w:val="0"/>
                                          <w:marTop w:val="0"/>
                                          <w:marBottom w:val="600"/>
                                          <w:divBdr>
                                            <w:top w:val="none" w:sz="0" w:space="0" w:color="auto"/>
                                            <w:left w:val="none" w:sz="0" w:space="0" w:color="auto"/>
                                            <w:bottom w:val="none" w:sz="0" w:space="0" w:color="auto"/>
                                            <w:right w:val="none" w:sz="0" w:space="0" w:color="auto"/>
                                          </w:divBdr>
                                          <w:divsChild>
                                            <w:div w:id="1408577719">
                                              <w:marLeft w:val="0"/>
                                              <w:marRight w:val="0"/>
                                              <w:marTop w:val="0"/>
                                              <w:marBottom w:val="0"/>
                                              <w:divBdr>
                                                <w:top w:val="none" w:sz="0" w:space="0" w:color="auto"/>
                                                <w:left w:val="none" w:sz="0" w:space="0" w:color="auto"/>
                                                <w:bottom w:val="none" w:sz="0" w:space="0" w:color="auto"/>
                                                <w:right w:val="none" w:sz="0" w:space="0" w:color="auto"/>
                                              </w:divBdr>
                                              <w:divsChild>
                                                <w:div w:id="1672875011">
                                                  <w:marLeft w:val="0"/>
                                                  <w:marRight w:val="0"/>
                                                  <w:marTop w:val="0"/>
                                                  <w:marBottom w:val="0"/>
                                                  <w:divBdr>
                                                    <w:top w:val="none" w:sz="0" w:space="0" w:color="auto"/>
                                                    <w:left w:val="none" w:sz="0" w:space="0" w:color="auto"/>
                                                    <w:bottom w:val="none" w:sz="0" w:space="0" w:color="auto"/>
                                                    <w:right w:val="none" w:sz="0" w:space="0" w:color="auto"/>
                                                  </w:divBdr>
                                                  <w:divsChild>
                                                    <w:div w:id="676999324">
                                                      <w:marLeft w:val="0"/>
                                                      <w:marRight w:val="0"/>
                                                      <w:marTop w:val="0"/>
                                                      <w:marBottom w:val="0"/>
                                                      <w:divBdr>
                                                        <w:top w:val="none" w:sz="0" w:space="0" w:color="auto"/>
                                                        <w:left w:val="none" w:sz="0" w:space="0" w:color="auto"/>
                                                        <w:bottom w:val="none" w:sz="0" w:space="0" w:color="auto"/>
                                                        <w:right w:val="none" w:sz="0" w:space="0" w:color="auto"/>
                                                      </w:divBdr>
                                                      <w:divsChild>
                                                        <w:div w:id="2120173503">
                                                          <w:marLeft w:val="0"/>
                                                          <w:marRight w:val="0"/>
                                                          <w:marTop w:val="0"/>
                                                          <w:marBottom w:val="0"/>
                                                          <w:divBdr>
                                                            <w:top w:val="none" w:sz="0" w:space="0" w:color="auto"/>
                                                            <w:left w:val="none" w:sz="0" w:space="0" w:color="auto"/>
                                                            <w:bottom w:val="none" w:sz="0" w:space="0" w:color="auto"/>
                                                            <w:right w:val="none" w:sz="0" w:space="0" w:color="auto"/>
                                                          </w:divBdr>
                                                          <w:divsChild>
                                                            <w:div w:id="167182984">
                                                              <w:marLeft w:val="0"/>
                                                              <w:marRight w:val="0"/>
                                                              <w:marTop w:val="0"/>
                                                              <w:marBottom w:val="0"/>
                                                              <w:divBdr>
                                                                <w:top w:val="none" w:sz="0" w:space="0" w:color="auto"/>
                                                                <w:left w:val="none" w:sz="0" w:space="0" w:color="auto"/>
                                                                <w:bottom w:val="none" w:sz="0" w:space="0" w:color="auto"/>
                                                                <w:right w:val="none" w:sz="0" w:space="0" w:color="auto"/>
                                                              </w:divBdr>
                                                              <w:divsChild>
                                                                <w:div w:id="2018771638">
                                                                  <w:marLeft w:val="0"/>
                                                                  <w:marRight w:val="0"/>
                                                                  <w:marTop w:val="0"/>
                                                                  <w:marBottom w:val="0"/>
                                                                  <w:divBdr>
                                                                    <w:top w:val="none" w:sz="0" w:space="0" w:color="auto"/>
                                                                    <w:left w:val="none" w:sz="0" w:space="0" w:color="auto"/>
                                                                    <w:bottom w:val="none" w:sz="0" w:space="0" w:color="auto"/>
                                                                    <w:right w:val="none" w:sz="0" w:space="0" w:color="auto"/>
                                                                  </w:divBdr>
                                                                </w:div>
                                                              </w:divsChild>
                                                            </w:div>
                                                            <w:div w:id="921836166">
                                                              <w:marLeft w:val="0"/>
                                                              <w:marRight w:val="0"/>
                                                              <w:marTop w:val="0"/>
                                                              <w:marBottom w:val="0"/>
                                                              <w:divBdr>
                                                                <w:top w:val="none" w:sz="0" w:space="0" w:color="auto"/>
                                                                <w:left w:val="none" w:sz="0" w:space="0" w:color="auto"/>
                                                                <w:bottom w:val="none" w:sz="0" w:space="0" w:color="auto"/>
                                                                <w:right w:val="none" w:sz="0" w:space="0" w:color="auto"/>
                                                              </w:divBdr>
                                                            </w:div>
                                                            <w:div w:id="1687367763">
                                                              <w:marLeft w:val="0"/>
                                                              <w:marRight w:val="0"/>
                                                              <w:marTop w:val="0"/>
                                                              <w:marBottom w:val="0"/>
                                                              <w:divBdr>
                                                                <w:top w:val="none" w:sz="0" w:space="0" w:color="auto"/>
                                                                <w:left w:val="none" w:sz="0" w:space="0" w:color="auto"/>
                                                                <w:bottom w:val="none" w:sz="0" w:space="0" w:color="auto"/>
                                                                <w:right w:val="none" w:sz="0" w:space="0" w:color="auto"/>
                                                              </w:divBdr>
                                                              <w:divsChild>
                                                                <w:div w:id="5975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9544">
                                                          <w:marLeft w:val="0"/>
                                                          <w:marRight w:val="0"/>
                                                          <w:marTop w:val="0"/>
                                                          <w:marBottom w:val="0"/>
                                                          <w:divBdr>
                                                            <w:top w:val="none" w:sz="0" w:space="0" w:color="auto"/>
                                                            <w:left w:val="none" w:sz="0" w:space="0" w:color="auto"/>
                                                            <w:bottom w:val="none" w:sz="0" w:space="0" w:color="auto"/>
                                                            <w:right w:val="none" w:sz="0" w:space="0" w:color="auto"/>
                                                          </w:divBdr>
                                                          <w:divsChild>
                                                            <w:div w:id="1013413731">
                                                              <w:marLeft w:val="0"/>
                                                              <w:marRight w:val="0"/>
                                                              <w:marTop w:val="0"/>
                                                              <w:marBottom w:val="0"/>
                                                              <w:divBdr>
                                                                <w:top w:val="none" w:sz="0" w:space="0" w:color="auto"/>
                                                                <w:left w:val="none" w:sz="0" w:space="0" w:color="auto"/>
                                                                <w:bottom w:val="none" w:sz="0" w:space="0" w:color="auto"/>
                                                                <w:right w:val="none" w:sz="0" w:space="0" w:color="auto"/>
                                                              </w:divBdr>
                                                              <w:divsChild>
                                                                <w:div w:id="2114939446">
                                                                  <w:marLeft w:val="0"/>
                                                                  <w:marRight w:val="0"/>
                                                                  <w:marTop w:val="0"/>
                                                                  <w:marBottom w:val="0"/>
                                                                  <w:divBdr>
                                                                    <w:top w:val="none" w:sz="0" w:space="0" w:color="auto"/>
                                                                    <w:left w:val="none" w:sz="0" w:space="0" w:color="auto"/>
                                                                    <w:bottom w:val="none" w:sz="0" w:space="0" w:color="auto"/>
                                                                    <w:right w:val="none" w:sz="0" w:space="0" w:color="auto"/>
                                                                  </w:divBdr>
                                                                </w:div>
                                                              </w:divsChild>
                                                            </w:div>
                                                            <w:div w:id="1324774138">
                                                              <w:marLeft w:val="0"/>
                                                              <w:marRight w:val="0"/>
                                                              <w:marTop w:val="0"/>
                                                              <w:marBottom w:val="0"/>
                                                              <w:divBdr>
                                                                <w:top w:val="none" w:sz="0" w:space="0" w:color="auto"/>
                                                                <w:left w:val="none" w:sz="0" w:space="0" w:color="auto"/>
                                                                <w:bottom w:val="none" w:sz="0" w:space="0" w:color="auto"/>
                                                                <w:right w:val="none" w:sz="0" w:space="0" w:color="auto"/>
                                                              </w:divBdr>
                                                            </w:div>
                                                            <w:div w:id="582254544">
                                                              <w:marLeft w:val="0"/>
                                                              <w:marRight w:val="0"/>
                                                              <w:marTop w:val="0"/>
                                                              <w:marBottom w:val="0"/>
                                                              <w:divBdr>
                                                                <w:top w:val="none" w:sz="0" w:space="0" w:color="auto"/>
                                                                <w:left w:val="none" w:sz="0" w:space="0" w:color="auto"/>
                                                                <w:bottom w:val="none" w:sz="0" w:space="0" w:color="auto"/>
                                                                <w:right w:val="none" w:sz="0" w:space="0" w:color="auto"/>
                                                              </w:divBdr>
                                                              <w:divsChild>
                                                                <w:div w:id="686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075">
                                                          <w:marLeft w:val="0"/>
                                                          <w:marRight w:val="0"/>
                                                          <w:marTop w:val="0"/>
                                                          <w:marBottom w:val="0"/>
                                                          <w:divBdr>
                                                            <w:top w:val="none" w:sz="0" w:space="0" w:color="auto"/>
                                                            <w:left w:val="none" w:sz="0" w:space="0" w:color="auto"/>
                                                            <w:bottom w:val="none" w:sz="0" w:space="0" w:color="auto"/>
                                                            <w:right w:val="none" w:sz="0" w:space="0" w:color="auto"/>
                                                          </w:divBdr>
                                                          <w:divsChild>
                                                            <w:div w:id="1971546848">
                                                              <w:marLeft w:val="0"/>
                                                              <w:marRight w:val="0"/>
                                                              <w:marTop w:val="0"/>
                                                              <w:marBottom w:val="0"/>
                                                              <w:divBdr>
                                                                <w:top w:val="none" w:sz="0" w:space="0" w:color="auto"/>
                                                                <w:left w:val="none" w:sz="0" w:space="0" w:color="auto"/>
                                                                <w:bottom w:val="none" w:sz="0" w:space="0" w:color="auto"/>
                                                                <w:right w:val="none" w:sz="0" w:space="0" w:color="auto"/>
                                                              </w:divBdr>
                                                              <w:divsChild>
                                                                <w:div w:id="799959431">
                                                                  <w:marLeft w:val="0"/>
                                                                  <w:marRight w:val="0"/>
                                                                  <w:marTop w:val="0"/>
                                                                  <w:marBottom w:val="0"/>
                                                                  <w:divBdr>
                                                                    <w:top w:val="none" w:sz="0" w:space="0" w:color="auto"/>
                                                                    <w:left w:val="none" w:sz="0" w:space="0" w:color="auto"/>
                                                                    <w:bottom w:val="none" w:sz="0" w:space="0" w:color="auto"/>
                                                                    <w:right w:val="none" w:sz="0" w:space="0" w:color="auto"/>
                                                                  </w:divBdr>
                                                                </w:div>
                                                              </w:divsChild>
                                                            </w:div>
                                                            <w:div w:id="794954367">
                                                              <w:marLeft w:val="0"/>
                                                              <w:marRight w:val="0"/>
                                                              <w:marTop w:val="0"/>
                                                              <w:marBottom w:val="0"/>
                                                              <w:divBdr>
                                                                <w:top w:val="none" w:sz="0" w:space="0" w:color="auto"/>
                                                                <w:left w:val="none" w:sz="0" w:space="0" w:color="auto"/>
                                                                <w:bottom w:val="none" w:sz="0" w:space="0" w:color="auto"/>
                                                                <w:right w:val="none" w:sz="0" w:space="0" w:color="auto"/>
                                                              </w:divBdr>
                                                            </w:div>
                                                            <w:div w:id="1533227542">
                                                              <w:marLeft w:val="0"/>
                                                              <w:marRight w:val="0"/>
                                                              <w:marTop w:val="0"/>
                                                              <w:marBottom w:val="0"/>
                                                              <w:divBdr>
                                                                <w:top w:val="none" w:sz="0" w:space="0" w:color="auto"/>
                                                                <w:left w:val="none" w:sz="0" w:space="0" w:color="auto"/>
                                                                <w:bottom w:val="none" w:sz="0" w:space="0" w:color="auto"/>
                                                                <w:right w:val="none" w:sz="0" w:space="0" w:color="auto"/>
                                                              </w:divBdr>
                                                              <w:divsChild>
                                                                <w:div w:id="8240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9611">
                                                          <w:marLeft w:val="0"/>
                                                          <w:marRight w:val="0"/>
                                                          <w:marTop w:val="0"/>
                                                          <w:marBottom w:val="0"/>
                                                          <w:divBdr>
                                                            <w:top w:val="none" w:sz="0" w:space="0" w:color="auto"/>
                                                            <w:left w:val="none" w:sz="0" w:space="0" w:color="auto"/>
                                                            <w:bottom w:val="none" w:sz="0" w:space="0" w:color="auto"/>
                                                            <w:right w:val="none" w:sz="0" w:space="0" w:color="auto"/>
                                                          </w:divBdr>
                                                          <w:divsChild>
                                                            <w:div w:id="575945069">
                                                              <w:marLeft w:val="0"/>
                                                              <w:marRight w:val="0"/>
                                                              <w:marTop w:val="0"/>
                                                              <w:marBottom w:val="0"/>
                                                              <w:divBdr>
                                                                <w:top w:val="none" w:sz="0" w:space="0" w:color="auto"/>
                                                                <w:left w:val="none" w:sz="0" w:space="0" w:color="auto"/>
                                                                <w:bottom w:val="none" w:sz="0" w:space="0" w:color="auto"/>
                                                                <w:right w:val="none" w:sz="0" w:space="0" w:color="auto"/>
                                                              </w:divBdr>
                                                              <w:divsChild>
                                                                <w:div w:id="641472524">
                                                                  <w:marLeft w:val="0"/>
                                                                  <w:marRight w:val="0"/>
                                                                  <w:marTop w:val="0"/>
                                                                  <w:marBottom w:val="0"/>
                                                                  <w:divBdr>
                                                                    <w:top w:val="none" w:sz="0" w:space="0" w:color="auto"/>
                                                                    <w:left w:val="none" w:sz="0" w:space="0" w:color="auto"/>
                                                                    <w:bottom w:val="none" w:sz="0" w:space="0" w:color="auto"/>
                                                                    <w:right w:val="none" w:sz="0" w:space="0" w:color="auto"/>
                                                                  </w:divBdr>
                                                                </w:div>
                                                              </w:divsChild>
                                                            </w:div>
                                                            <w:div w:id="619457750">
                                                              <w:marLeft w:val="0"/>
                                                              <w:marRight w:val="0"/>
                                                              <w:marTop w:val="0"/>
                                                              <w:marBottom w:val="0"/>
                                                              <w:divBdr>
                                                                <w:top w:val="none" w:sz="0" w:space="0" w:color="auto"/>
                                                                <w:left w:val="none" w:sz="0" w:space="0" w:color="auto"/>
                                                                <w:bottom w:val="none" w:sz="0" w:space="0" w:color="auto"/>
                                                                <w:right w:val="none" w:sz="0" w:space="0" w:color="auto"/>
                                                              </w:divBdr>
                                                            </w:div>
                                                            <w:div w:id="451637186">
                                                              <w:marLeft w:val="0"/>
                                                              <w:marRight w:val="0"/>
                                                              <w:marTop w:val="0"/>
                                                              <w:marBottom w:val="0"/>
                                                              <w:divBdr>
                                                                <w:top w:val="none" w:sz="0" w:space="0" w:color="auto"/>
                                                                <w:left w:val="none" w:sz="0" w:space="0" w:color="auto"/>
                                                                <w:bottom w:val="none" w:sz="0" w:space="0" w:color="auto"/>
                                                                <w:right w:val="none" w:sz="0" w:space="0" w:color="auto"/>
                                                              </w:divBdr>
                                                              <w:divsChild>
                                                                <w:div w:id="4952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9655">
                                                          <w:marLeft w:val="0"/>
                                                          <w:marRight w:val="0"/>
                                                          <w:marTop w:val="0"/>
                                                          <w:marBottom w:val="0"/>
                                                          <w:divBdr>
                                                            <w:top w:val="none" w:sz="0" w:space="0" w:color="auto"/>
                                                            <w:left w:val="none" w:sz="0" w:space="0" w:color="auto"/>
                                                            <w:bottom w:val="none" w:sz="0" w:space="0" w:color="auto"/>
                                                            <w:right w:val="none" w:sz="0" w:space="0" w:color="auto"/>
                                                          </w:divBdr>
                                                          <w:divsChild>
                                                            <w:div w:id="587812897">
                                                              <w:marLeft w:val="0"/>
                                                              <w:marRight w:val="0"/>
                                                              <w:marTop w:val="0"/>
                                                              <w:marBottom w:val="0"/>
                                                              <w:divBdr>
                                                                <w:top w:val="none" w:sz="0" w:space="0" w:color="auto"/>
                                                                <w:left w:val="none" w:sz="0" w:space="0" w:color="auto"/>
                                                                <w:bottom w:val="none" w:sz="0" w:space="0" w:color="auto"/>
                                                                <w:right w:val="none" w:sz="0" w:space="0" w:color="auto"/>
                                                              </w:divBdr>
                                                              <w:divsChild>
                                                                <w:div w:id="689990137">
                                                                  <w:marLeft w:val="0"/>
                                                                  <w:marRight w:val="0"/>
                                                                  <w:marTop w:val="0"/>
                                                                  <w:marBottom w:val="0"/>
                                                                  <w:divBdr>
                                                                    <w:top w:val="none" w:sz="0" w:space="0" w:color="auto"/>
                                                                    <w:left w:val="none" w:sz="0" w:space="0" w:color="auto"/>
                                                                    <w:bottom w:val="none" w:sz="0" w:space="0" w:color="auto"/>
                                                                    <w:right w:val="none" w:sz="0" w:space="0" w:color="auto"/>
                                                                  </w:divBdr>
                                                                </w:div>
                                                              </w:divsChild>
                                                            </w:div>
                                                            <w:div w:id="606891247">
                                                              <w:marLeft w:val="0"/>
                                                              <w:marRight w:val="0"/>
                                                              <w:marTop w:val="0"/>
                                                              <w:marBottom w:val="0"/>
                                                              <w:divBdr>
                                                                <w:top w:val="none" w:sz="0" w:space="0" w:color="auto"/>
                                                                <w:left w:val="none" w:sz="0" w:space="0" w:color="auto"/>
                                                                <w:bottom w:val="none" w:sz="0" w:space="0" w:color="auto"/>
                                                                <w:right w:val="none" w:sz="0" w:space="0" w:color="auto"/>
                                                              </w:divBdr>
                                                            </w:div>
                                                            <w:div w:id="1382048887">
                                                              <w:marLeft w:val="0"/>
                                                              <w:marRight w:val="0"/>
                                                              <w:marTop w:val="0"/>
                                                              <w:marBottom w:val="0"/>
                                                              <w:divBdr>
                                                                <w:top w:val="none" w:sz="0" w:space="0" w:color="auto"/>
                                                                <w:left w:val="none" w:sz="0" w:space="0" w:color="auto"/>
                                                                <w:bottom w:val="none" w:sz="0" w:space="0" w:color="auto"/>
                                                                <w:right w:val="none" w:sz="0" w:space="0" w:color="auto"/>
                                                              </w:divBdr>
                                                              <w:divsChild>
                                                                <w:div w:id="10649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7736502">
      <w:bodyDiv w:val="1"/>
      <w:marLeft w:val="0"/>
      <w:marRight w:val="0"/>
      <w:marTop w:val="0"/>
      <w:marBottom w:val="0"/>
      <w:divBdr>
        <w:top w:val="none" w:sz="0" w:space="0" w:color="auto"/>
        <w:left w:val="none" w:sz="0" w:space="0" w:color="auto"/>
        <w:bottom w:val="none" w:sz="0" w:space="0" w:color="auto"/>
        <w:right w:val="none" w:sz="0" w:space="0" w:color="auto"/>
      </w:divBdr>
      <w:divsChild>
        <w:div w:id="383063093">
          <w:marLeft w:val="0"/>
          <w:marRight w:val="0"/>
          <w:marTop w:val="0"/>
          <w:marBottom w:val="0"/>
          <w:divBdr>
            <w:top w:val="none" w:sz="0" w:space="0" w:color="auto"/>
            <w:left w:val="none" w:sz="0" w:space="0" w:color="auto"/>
            <w:bottom w:val="none" w:sz="0" w:space="0" w:color="auto"/>
            <w:right w:val="none" w:sz="0" w:space="0" w:color="auto"/>
          </w:divBdr>
          <w:divsChild>
            <w:div w:id="458837088">
              <w:marLeft w:val="0"/>
              <w:marRight w:val="0"/>
              <w:marTop w:val="0"/>
              <w:marBottom w:val="0"/>
              <w:divBdr>
                <w:top w:val="none" w:sz="0" w:space="0" w:color="auto"/>
                <w:left w:val="none" w:sz="0" w:space="0" w:color="auto"/>
                <w:bottom w:val="none" w:sz="0" w:space="0" w:color="auto"/>
                <w:right w:val="none" w:sz="0" w:space="0" w:color="auto"/>
              </w:divBdr>
              <w:divsChild>
                <w:div w:id="632947499">
                  <w:marLeft w:val="0"/>
                  <w:marRight w:val="0"/>
                  <w:marTop w:val="0"/>
                  <w:marBottom w:val="0"/>
                  <w:divBdr>
                    <w:top w:val="none" w:sz="0" w:space="0" w:color="auto"/>
                    <w:left w:val="none" w:sz="0" w:space="0" w:color="auto"/>
                    <w:bottom w:val="none" w:sz="0" w:space="0" w:color="auto"/>
                    <w:right w:val="none" w:sz="0" w:space="0" w:color="auto"/>
                  </w:divBdr>
                  <w:divsChild>
                    <w:div w:id="342829760">
                      <w:marLeft w:val="29"/>
                      <w:marRight w:val="0"/>
                      <w:marTop w:val="0"/>
                      <w:marBottom w:val="0"/>
                      <w:divBdr>
                        <w:top w:val="none" w:sz="0" w:space="0" w:color="auto"/>
                        <w:left w:val="none" w:sz="0" w:space="0" w:color="auto"/>
                        <w:bottom w:val="none" w:sz="0" w:space="0" w:color="auto"/>
                        <w:right w:val="none" w:sz="0" w:space="0" w:color="auto"/>
                      </w:divBdr>
                      <w:divsChild>
                        <w:div w:id="985205391">
                          <w:marLeft w:val="0"/>
                          <w:marRight w:val="0"/>
                          <w:marTop w:val="0"/>
                          <w:marBottom w:val="0"/>
                          <w:divBdr>
                            <w:top w:val="none" w:sz="0" w:space="0" w:color="auto"/>
                            <w:left w:val="none" w:sz="0" w:space="0" w:color="auto"/>
                            <w:bottom w:val="none" w:sz="0" w:space="0" w:color="auto"/>
                            <w:right w:val="none" w:sz="0" w:space="0" w:color="auto"/>
                          </w:divBdr>
                          <w:divsChild>
                            <w:div w:id="465976195">
                              <w:marLeft w:val="0"/>
                              <w:marRight w:val="0"/>
                              <w:marTop w:val="0"/>
                              <w:marBottom w:val="0"/>
                              <w:divBdr>
                                <w:top w:val="none" w:sz="0" w:space="0" w:color="auto"/>
                                <w:left w:val="none" w:sz="0" w:space="0" w:color="auto"/>
                                <w:bottom w:val="none" w:sz="0" w:space="0" w:color="auto"/>
                                <w:right w:val="none" w:sz="0" w:space="0" w:color="auto"/>
                              </w:divBdr>
                              <w:divsChild>
                                <w:div w:id="936793775">
                                  <w:marLeft w:val="0"/>
                                  <w:marRight w:val="0"/>
                                  <w:marTop w:val="0"/>
                                  <w:marBottom w:val="0"/>
                                  <w:divBdr>
                                    <w:top w:val="none" w:sz="0" w:space="0" w:color="auto"/>
                                    <w:left w:val="none" w:sz="0" w:space="0" w:color="auto"/>
                                    <w:bottom w:val="none" w:sz="0" w:space="0" w:color="auto"/>
                                    <w:right w:val="none" w:sz="0" w:space="0" w:color="auto"/>
                                  </w:divBdr>
                                  <w:divsChild>
                                    <w:div w:id="1999921073">
                                      <w:marLeft w:val="0"/>
                                      <w:marRight w:val="0"/>
                                      <w:marTop w:val="0"/>
                                      <w:marBottom w:val="0"/>
                                      <w:divBdr>
                                        <w:top w:val="none" w:sz="0" w:space="0" w:color="auto"/>
                                        <w:left w:val="none" w:sz="0" w:space="0" w:color="auto"/>
                                        <w:bottom w:val="none" w:sz="0" w:space="0" w:color="auto"/>
                                        <w:right w:val="none" w:sz="0" w:space="0" w:color="auto"/>
                                      </w:divBdr>
                                      <w:divsChild>
                                        <w:div w:id="671418018">
                                          <w:marLeft w:val="0"/>
                                          <w:marRight w:val="0"/>
                                          <w:marTop w:val="0"/>
                                          <w:marBottom w:val="600"/>
                                          <w:divBdr>
                                            <w:top w:val="none" w:sz="0" w:space="0" w:color="auto"/>
                                            <w:left w:val="none" w:sz="0" w:space="0" w:color="auto"/>
                                            <w:bottom w:val="none" w:sz="0" w:space="0" w:color="auto"/>
                                            <w:right w:val="none" w:sz="0" w:space="0" w:color="auto"/>
                                          </w:divBdr>
                                          <w:divsChild>
                                            <w:div w:id="535654881">
                                              <w:marLeft w:val="0"/>
                                              <w:marRight w:val="0"/>
                                              <w:marTop w:val="150"/>
                                              <w:marBottom w:val="75"/>
                                              <w:divBdr>
                                                <w:top w:val="none" w:sz="0" w:space="0" w:color="auto"/>
                                                <w:left w:val="none" w:sz="0" w:space="0" w:color="auto"/>
                                                <w:bottom w:val="none" w:sz="0" w:space="0" w:color="auto"/>
                                                <w:right w:val="none" w:sz="0" w:space="0" w:color="auto"/>
                                              </w:divBdr>
                                            </w:div>
                                            <w:div w:id="1131826262">
                                              <w:marLeft w:val="0"/>
                                              <w:marRight w:val="0"/>
                                              <w:marTop w:val="225"/>
                                              <w:marBottom w:val="0"/>
                                              <w:divBdr>
                                                <w:top w:val="none" w:sz="0" w:space="0" w:color="auto"/>
                                                <w:left w:val="none" w:sz="0" w:space="0" w:color="auto"/>
                                                <w:bottom w:val="single" w:sz="6" w:space="0" w:color="EEEEEE"/>
                                                <w:right w:val="none" w:sz="0" w:space="0" w:color="auto"/>
                                              </w:divBdr>
                                              <w:divsChild>
                                                <w:div w:id="20432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talentsearch.fluidreview.com/" TargetMode="External"/><Relationship Id="rId13" Type="http://schemas.openxmlformats.org/officeDocument/2006/relationships/hyperlink" Target="https://student.societyforscience.org/node/232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member.societyforscience.org/document.doc?id=748" TargetMode="External"/><Relationship Id="rId17" Type="http://schemas.openxmlformats.org/officeDocument/2006/relationships/hyperlink" Target="mailto:sts@societyforscience.org" TargetMode="External"/><Relationship Id="rId2" Type="http://schemas.openxmlformats.org/officeDocument/2006/relationships/styles" Target="styles.xml"/><Relationship Id="rId16" Type="http://schemas.openxmlformats.org/officeDocument/2006/relationships/hyperlink" Target="https://member.societyforscience.org/document.doc?id=748" TargetMode="External"/><Relationship Id="rId1" Type="http://schemas.openxmlformats.org/officeDocument/2006/relationships/numbering" Target="numbering.xml"/><Relationship Id="rId6" Type="http://schemas.openxmlformats.org/officeDocument/2006/relationships/hyperlink" Target="https://www.societyforscience.org/" TargetMode="External"/><Relationship Id="rId11" Type="http://schemas.openxmlformats.org/officeDocument/2006/relationships/hyperlink" Target="https://member.societyforscience.org/document.doc?id=748" TargetMode="External"/><Relationship Id="rId5" Type="http://schemas.openxmlformats.org/officeDocument/2006/relationships/webSettings" Target="webSettings.xml"/><Relationship Id="rId15" Type="http://schemas.openxmlformats.org/officeDocument/2006/relationships/hyperlink" Target="mailto:sts@societyforscience.org" TargetMode="External"/><Relationship Id="rId10" Type="http://schemas.openxmlformats.org/officeDocument/2006/relationships/hyperlink" Target="https://student.societyforscience.org/pathways-science-re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ocietyforscience.org/document.doc?id=748" TargetMode="External"/><Relationship Id="rId14" Type="http://schemas.openxmlformats.org/officeDocument/2006/relationships/hyperlink" Target="https://sciencetalentsearch.fluid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cp:lastPrinted>2016-08-21T15:13:00Z</cp:lastPrinted>
  <dcterms:created xsi:type="dcterms:W3CDTF">2016-08-21T13:39:00Z</dcterms:created>
  <dcterms:modified xsi:type="dcterms:W3CDTF">2016-08-21T15:13:00Z</dcterms:modified>
</cp:coreProperties>
</file>